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1"/>
        <w:gridCol w:w="86"/>
        <w:gridCol w:w="1368"/>
        <w:gridCol w:w="15"/>
        <w:gridCol w:w="959"/>
        <w:gridCol w:w="32"/>
        <w:gridCol w:w="497"/>
        <w:gridCol w:w="68"/>
        <w:gridCol w:w="205"/>
        <w:gridCol w:w="80"/>
        <w:gridCol w:w="962"/>
        <w:gridCol w:w="30"/>
        <w:gridCol w:w="1559"/>
        <w:gridCol w:w="1700"/>
        <w:gridCol w:w="1133"/>
        <w:gridCol w:w="7"/>
        <w:gridCol w:w="971"/>
        <w:gridCol w:w="160"/>
      </w:tblGrid>
      <w:tr w:rsidR="00867E9D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top w:val="single" w:sz="12" w:space="0" w:color="auto"/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-27pt;margin-top:-118.85pt;width:6.8pt;height:6.8pt;z-index:251657728">
                  <v:textbox style="mso-next-textbox:#_x0000_s1033">
                    <w:txbxContent>
                      <w:p w:rsidR="00E223EF" w:rsidRDefault="00E223EF">
                        <w:pPr>
                          <w:pStyle w:val="lfej"/>
                          <w:tabs>
                            <w:tab w:val="clear" w:pos="4536"/>
                            <w:tab w:val="clear" w:pos="9072"/>
                          </w:tabs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672" w:type="dxa"/>
            <w:gridSpan w:val="16"/>
            <w:tcBorders>
              <w:top w:val="single" w:sz="1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867E9D" w:rsidRPr="00882EBA" w:rsidRDefault="00867E9D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shd w:val="clear" w:color="auto" w:fill="C0C0C0"/>
          </w:tcPr>
          <w:p w:rsidR="00867E9D" w:rsidRPr="002D631C" w:rsidRDefault="00867E9D" w:rsidP="00DF4265">
            <w:pPr>
              <w:rPr>
                <w:b/>
                <w:sz w:val="32"/>
                <w:szCs w:val="32"/>
              </w:rPr>
            </w:pPr>
            <w:r w:rsidRPr="002D631C">
              <w:rPr>
                <w:b/>
                <w:sz w:val="32"/>
                <w:szCs w:val="32"/>
              </w:rPr>
              <w:t xml:space="preserve">1. </w:t>
            </w:r>
            <w:r w:rsidR="0035230B" w:rsidRPr="002D631C">
              <w:rPr>
                <w:b/>
                <w:sz w:val="32"/>
                <w:szCs w:val="32"/>
              </w:rPr>
              <w:t>Szakasz:</w:t>
            </w:r>
            <w:r w:rsidR="002D631C" w:rsidRPr="002D631C">
              <w:rPr>
                <w:b/>
                <w:sz w:val="32"/>
                <w:szCs w:val="32"/>
              </w:rPr>
              <w:t xml:space="preserve"> </w:t>
            </w:r>
            <w:r w:rsidR="00DF4265" w:rsidRPr="002D631C">
              <w:rPr>
                <w:b/>
                <w:sz w:val="32"/>
                <w:szCs w:val="32"/>
              </w:rPr>
              <w:t>A</w:t>
            </w:r>
            <w:r w:rsidR="002D631C" w:rsidRPr="002D631C">
              <w:rPr>
                <w:b/>
                <w:sz w:val="32"/>
                <w:szCs w:val="32"/>
              </w:rPr>
              <w:t xml:space="preserve">z anyag/keverék és </w:t>
            </w:r>
            <w:r w:rsidR="00DF4265" w:rsidRPr="002D631C">
              <w:rPr>
                <w:b/>
                <w:sz w:val="32"/>
                <w:szCs w:val="32"/>
              </w:rPr>
              <w:t xml:space="preserve">a </w:t>
            </w:r>
            <w:r w:rsidR="002D631C" w:rsidRPr="002D631C">
              <w:rPr>
                <w:b/>
                <w:sz w:val="32"/>
                <w:szCs w:val="32"/>
              </w:rPr>
              <w:t>vállalat/</w:t>
            </w:r>
            <w:r w:rsidR="00DF4265" w:rsidRPr="002D631C">
              <w:rPr>
                <w:b/>
                <w:sz w:val="32"/>
                <w:szCs w:val="32"/>
              </w:rPr>
              <w:t>vállalkozás  azonosítása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867E9D" w:rsidRDefault="00867E9D"/>
        </w:tc>
      </w:tr>
      <w:tr w:rsidR="00867E9D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672" w:type="dxa"/>
            <w:gridSpan w:val="16"/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  <w:tc>
          <w:tcPr>
            <w:tcW w:w="3310" w:type="dxa"/>
            <w:gridSpan w:val="9"/>
          </w:tcPr>
          <w:p w:rsidR="00867E9D" w:rsidRPr="00873B5C" w:rsidRDefault="00EA2FD9" w:rsidP="00EA2FD9">
            <w:pPr>
              <w:pStyle w:val="Cmsor1"/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1.1.Termékazonosító</w:t>
            </w:r>
            <w:r w:rsidR="0035230B" w:rsidRPr="00873B5C">
              <w:rPr>
                <w:sz w:val="26"/>
                <w:szCs w:val="26"/>
              </w:rPr>
              <w:t>:</w:t>
            </w:r>
          </w:p>
        </w:tc>
        <w:tc>
          <w:tcPr>
            <w:tcW w:w="6362" w:type="dxa"/>
            <w:gridSpan w:val="7"/>
          </w:tcPr>
          <w:p w:rsidR="00867E9D" w:rsidRPr="00873B5C" w:rsidRDefault="00D74259" w:rsidP="00D51C54">
            <w:pPr>
              <w:pStyle w:val="Cmsor1"/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Perlacid  szaniter  tisztító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867E9D" w:rsidRPr="00A947D8" w:rsidRDefault="00867E9D">
            <w:pPr>
              <w:pStyle w:val="Cmsor1"/>
              <w:rPr>
                <w:sz w:val="28"/>
                <w:szCs w:val="28"/>
              </w:rPr>
            </w:pPr>
          </w:p>
        </w:tc>
      </w:tr>
      <w:tr w:rsidR="009723A9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9723A9" w:rsidRPr="00A947D8" w:rsidRDefault="009723A9">
            <w:pPr>
              <w:rPr>
                <w:sz w:val="28"/>
                <w:szCs w:val="28"/>
              </w:rPr>
            </w:pPr>
          </w:p>
        </w:tc>
        <w:tc>
          <w:tcPr>
            <w:tcW w:w="3310" w:type="dxa"/>
            <w:gridSpan w:val="9"/>
          </w:tcPr>
          <w:p w:rsidR="009723A9" w:rsidRPr="00873B5C" w:rsidRDefault="00944C97" w:rsidP="009723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1.2.</w:t>
            </w:r>
            <w:r w:rsidR="002D631C" w:rsidRPr="00873B5C">
              <w:rPr>
                <w:b/>
                <w:sz w:val="26"/>
                <w:szCs w:val="26"/>
              </w:rPr>
              <w:t xml:space="preserve">Az anyag vagy  keverék </w:t>
            </w:r>
            <w:r w:rsidR="00A23189">
              <w:rPr>
                <w:b/>
                <w:sz w:val="26"/>
                <w:szCs w:val="26"/>
              </w:rPr>
              <w:t>megfelelő</w:t>
            </w:r>
            <w:r w:rsidR="002D631C" w:rsidRPr="00873B5C">
              <w:rPr>
                <w:b/>
                <w:sz w:val="26"/>
                <w:szCs w:val="26"/>
              </w:rPr>
              <w:t xml:space="preserve"> azonosított felhasználása, illetve ellenjavallt felhasználása</w:t>
            </w:r>
            <w:r w:rsidR="009723A9" w:rsidRPr="00873B5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362" w:type="dxa"/>
            <w:gridSpan w:val="7"/>
          </w:tcPr>
          <w:p w:rsidR="005C52AA" w:rsidRPr="00873B5C" w:rsidRDefault="005C52AA" w:rsidP="009723A9">
            <w:pPr>
              <w:rPr>
                <w:sz w:val="26"/>
                <w:szCs w:val="26"/>
              </w:rPr>
            </w:pPr>
          </w:p>
          <w:p w:rsidR="00615BEE" w:rsidRDefault="00615BEE" w:rsidP="00D74259">
            <w:pPr>
              <w:rPr>
                <w:sz w:val="26"/>
                <w:szCs w:val="26"/>
              </w:rPr>
            </w:pPr>
          </w:p>
          <w:p w:rsidR="009723A9" w:rsidRPr="00873B5C" w:rsidRDefault="00D74259" w:rsidP="009723A9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 xml:space="preserve">Fürdőszobai  mosdók, WC, pissoir, szaniter berendezések  tisztítása.  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9723A9" w:rsidRPr="00A947D8" w:rsidRDefault="009723A9">
            <w:pPr>
              <w:pStyle w:val="Cmsor1"/>
              <w:rPr>
                <w:sz w:val="28"/>
                <w:szCs w:val="28"/>
              </w:rPr>
            </w:pPr>
          </w:p>
        </w:tc>
      </w:tr>
      <w:tr w:rsidR="009723A9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9723A9" w:rsidRPr="00A947D8" w:rsidRDefault="009723A9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35230B" w:rsidRPr="00873B5C" w:rsidRDefault="007A45CA" w:rsidP="007A45CA">
            <w:pPr>
              <w:rPr>
                <w:b/>
                <w:sz w:val="26"/>
                <w:szCs w:val="26"/>
              </w:rPr>
            </w:pPr>
            <w:r w:rsidRPr="00873B5C">
              <w:rPr>
                <w:b/>
                <w:sz w:val="26"/>
                <w:szCs w:val="26"/>
              </w:rPr>
              <w:t>1.3.A  biztonsági  adatlap</w:t>
            </w:r>
          </w:p>
          <w:p w:rsidR="009723A9" w:rsidRPr="00873B5C" w:rsidRDefault="007A45CA" w:rsidP="007A45CA">
            <w:pPr>
              <w:rPr>
                <w:b/>
                <w:sz w:val="26"/>
                <w:szCs w:val="26"/>
              </w:rPr>
            </w:pPr>
            <w:r w:rsidRPr="00873B5C">
              <w:rPr>
                <w:b/>
                <w:sz w:val="26"/>
                <w:szCs w:val="26"/>
              </w:rPr>
              <w:t xml:space="preserve">  </w:t>
            </w:r>
            <w:r w:rsidR="0035230B" w:rsidRPr="00873B5C">
              <w:rPr>
                <w:b/>
                <w:sz w:val="26"/>
                <w:szCs w:val="26"/>
              </w:rPr>
              <w:t xml:space="preserve">    </w:t>
            </w:r>
            <w:r w:rsidRPr="00873B5C">
              <w:rPr>
                <w:b/>
                <w:sz w:val="26"/>
                <w:szCs w:val="26"/>
              </w:rPr>
              <w:t>szállítójának  adatai: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9723A9" w:rsidRPr="00A947D8" w:rsidRDefault="009723A9">
            <w:pPr>
              <w:pStyle w:val="Cmsor1"/>
              <w:rPr>
                <w:sz w:val="28"/>
                <w:szCs w:val="28"/>
              </w:rPr>
            </w:pPr>
          </w:p>
        </w:tc>
      </w:tr>
      <w:tr w:rsidR="00867E9D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  <w:tc>
          <w:tcPr>
            <w:tcW w:w="3310" w:type="dxa"/>
            <w:gridSpan w:val="9"/>
          </w:tcPr>
          <w:p w:rsidR="007A45CA" w:rsidRPr="00873B5C" w:rsidRDefault="0035230B">
            <w:pPr>
              <w:rPr>
                <w:b/>
                <w:sz w:val="26"/>
                <w:szCs w:val="26"/>
              </w:rPr>
            </w:pPr>
            <w:r w:rsidRPr="00873B5C">
              <w:rPr>
                <w:b/>
                <w:sz w:val="26"/>
                <w:szCs w:val="26"/>
              </w:rPr>
              <w:t xml:space="preserve">      </w:t>
            </w:r>
            <w:r w:rsidR="007A45CA" w:rsidRPr="00873B5C">
              <w:rPr>
                <w:b/>
                <w:sz w:val="26"/>
                <w:szCs w:val="26"/>
              </w:rPr>
              <w:t>Gyártó/Forgalmazó:</w:t>
            </w:r>
          </w:p>
          <w:p w:rsidR="007A45CA" w:rsidRPr="00873B5C" w:rsidRDefault="007A45CA" w:rsidP="007A45CA">
            <w:pPr>
              <w:rPr>
                <w:b/>
                <w:sz w:val="26"/>
                <w:szCs w:val="26"/>
              </w:rPr>
            </w:pPr>
            <w:r w:rsidRPr="00873B5C">
              <w:rPr>
                <w:b/>
                <w:sz w:val="26"/>
                <w:szCs w:val="26"/>
              </w:rPr>
              <w:t xml:space="preserve"> </w:t>
            </w:r>
            <w:r w:rsidR="005214A2" w:rsidRPr="00873B5C">
              <w:rPr>
                <w:b/>
                <w:sz w:val="26"/>
                <w:szCs w:val="26"/>
              </w:rPr>
              <w:t xml:space="preserve">     Cím:</w:t>
            </w:r>
          </w:p>
          <w:p w:rsidR="005214A2" w:rsidRPr="00873B5C" w:rsidRDefault="005214A2" w:rsidP="007A45CA">
            <w:pPr>
              <w:rPr>
                <w:b/>
                <w:sz w:val="26"/>
                <w:szCs w:val="26"/>
              </w:rPr>
            </w:pPr>
            <w:r w:rsidRPr="00873B5C">
              <w:rPr>
                <w:b/>
                <w:sz w:val="26"/>
                <w:szCs w:val="26"/>
              </w:rPr>
              <w:t xml:space="preserve">      Tel/fax:</w:t>
            </w:r>
          </w:p>
          <w:p w:rsidR="005214A2" w:rsidRPr="00873B5C" w:rsidRDefault="005214A2" w:rsidP="007A45CA">
            <w:pPr>
              <w:rPr>
                <w:b/>
                <w:sz w:val="26"/>
                <w:szCs w:val="26"/>
              </w:rPr>
            </w:pPr>
            <w:r w:rsidRPr="00873B5C">
              <w:rPr>
                <w:b/>
                <w:sz w:val="26"/>
                <w:szCs w:val="26"/>
              </w:rPr>
              <w:t xml:space="preserve">      e-mail:</w:t>
            </w:r>
          </w:p>
          <w:p w:rsidR="00F140A7" w:rsidRPr="00873B5C" w:rsidRDefault="005214A2">
            <w:pPr>
              <w:rPr>
                <w:b/>
                <w:sz w:val="26"/>
                <w:szCs w:val="26"/>
              </w:rPr>
            </w:pPr>
            <w:r w:rsidRPr="00873B5C">
              <w:rPr>
                <w:b/>
                <w:sz w:val="26"/>
                <w:szCs w:val="26"/>
              </w:rPr>
              <w:t xml:space="preserve">      Web:</w:t>
            </w:r>
          </w:p>
        </w:tc>
        <w:tc>
          <w:tcPr>
            <w:tcW w:w="6362" w:type="dxa"/>
            <w:gridSpan w:val="7"/>
          </w:tcPr>
          <w:p w:rsidR="00A466BE" w:rsidRPr="00873B5C" w:rsidRDefault="00A72527" w:rsidP="004217D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 xml:space="preserve">Satina Gold </w:t>
            </w:r>
            <w:r w:rsidR="005C52AA" w:rsidRPr="00873B5C">
              <w:rPr>
                <w:sz w:val="26"/>
                <w:szCs w:val="26"/>
              </w:rPr>
              <w:t xml:space="preserve">Kozmetikai </w:t>
            </w:r>
            <w:r w:rsidRPr="00873B5C">
              <w:rPr>
                <w:sz w:val="26"/>
                <w:szCs w:val="26"/>
              </w:rPr>
              <w:t>Kft</w:t>
            </w:r>
            <w:r w:rsidR="0035230B" w:rsidRPr="00873B5C">
              <w:rPr>
                <w:sz w:val="26"/>
                <w:szCs w:val="26"/>
              </w:rPr>
              <w:t>.</w:t>
            </w:r>
          </w:p>
          <w:p w:rsidR="00250F46" w:rsidRPr="00873B5C" w:rsidRDefault="00250F46" w:rsidP="004217D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 xml:space="preserve">6800 Hódmezővásárhely  </w:t>
            </w:r>
            <w:r w:rsidR="00A72527" w:rsidRPr="00873B5C">
              <w:rPr>
                <w:sz w:val="26"/>
                <w:szCs w:val="26"/>
              </w:rPr>
              <w:t>Erzsébeti  út 12</w:t>
            </w:r>
            <w:r w:rsidR="0035230B" w:rsidRPr="00873B5C">
              <w:rPr>
                <w:sz w:val="26"/>
                <w:szCs w:val="26"/>
              </w:rPr>
              <w:t>.</w:t>
            </w:r>
          </w:p>
          <w:p w:rsidR="00250F46" w:rsidRPr="00873B5C" w:rsidRDefault="00250F46" w:rsidP="004217D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62/241-139</w:t>
            </w:r>
          </w:p>
          <w:p w:rsidR="008A0402" w:rsidRPr="00873B5C" w:rsidRDefault="008A0402" w:rsidP="004217D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satina@vnet.hu</w:t>
            </w:r>
          </w:p>
          <w:p w:rsidR="00F140A7" w:rsidRPr="00873B5C" w:rsidRDefault="00F140A7" w:rsidP="004217D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www.satinagold.hu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</w:tr>
      <w:tr w:rsidR="00867E9D" w:rsidRPr="00A947D8" w:rsidTr="00E47D3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1" w:type="dxa"/>
            <w:tcBorders>
              <w:left w:val="single" w:sz="12" w:space="0" w:color="auto"/>
              <w:bottom w:val="single" w:sz="1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bottom w:val="single" w:sz="12" w:space="0" w:color="auto"/>
            </w:tcBorders>
          </w:tcPr>
          <w:p w:rsidR="00867E9D" w:rsidRPr="00873B5C" w:rsidRDefault="00EA2FD9">
            <w:pPr>
              <w:rPr>
                <w:b/>
                <w:bCs/>
                <w:sz w:val="26"/>
                <w:szCs w:val="26"/>
              </w:rPr>
            </w:pPr>
            <w:r w:rsidRPr="00873B5C">
              <w:rPr>
                <w:b/>
                <w:bCs/>
                <w:sz w:val="26"/>
                <w:szCs w:val="26"/>
              </w:rPr>
              <w:t>1.4.</w:t>
            </w:r>
            <w:r w:rsidR="00D700FA" w:rsidRPr="00873B5C">
              <w:rPr>
                <w:b/>
                <w:bCs/>
                <w:sz w:val="26"/>
                <w:szCs w:val="26"/>
              </w:rPr>
              <w:t>Sürgősségi  telefonszám:</w:t>
            </w:r>
          </w:p>
          <w:p w:rsidR="00F140A7" w:rsidRPr="00873B5C" w:rsidRDefault="00867E9D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Egészségügyi Toxikológiai Tájékoztató Szolgálat</w:t>
            </w:r>
            <w:r w:rsidR="00CD36F1">
              <w:rPr>
                <w:sz w:val="26"/>
                <w:szCs w:val="26"/>
              </w:rPr>
              <w:t xml:space="preserve"> </w:t>
            </w:r>
            <w:r w:rsidRPr="00873B5C">
              <w:rPr>
                <w:sz w:val="26"/>
                <w:szCs w:val="26"/>
              </w:rPr>
              <w:t>(ETTSZ)</w:t>
            </w:r>
            <w:r w:rsidR="00452A47" w:rsidRPr="00873B5C">
              <w:rPr>
                <w:sz w:val="26"/>
                <w:szCs w:val="26"/>
              </w:rPr>
              <w:t xml:space="preserve">    </w:t>
            </w:r>
          </w:p>
          <w:p w:rsidR="00867E9D" w:rsidRPr="00873B5C" w:rsidRDefault="00867E9D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109</w:t>
            </w:r>
            <w:r w:rsidR="00CD36F1">
              <w:rPr>
                <w:sz w:val="26"/>
                <w:szCs w:val="26"/>
              </w:rPr>
              <w:t>7</w:t>
            </w:r>
            <w:r w:rsidRPr="00873B5C">
              <w:rPr>
                <w:sz w:val="26"/>
                <w:szCs w:val="26"/>
              </w:rPr>
              <w:t xml:space="preserve"> Budapest</w:t>
            </w:r>
            <w:r w:rsidR="00CD36F1">
              <w:rPr>
                <w:sz w:val="26"/>
                <w:szCs w:val="26"/>
              </w:rPr>
              <w:t>,</w:t>
            </w:r>
            <w:r w:rsidRPr="00873B5C">
              <w:rPr>
                <w:sz w:val="26"/>
                <w:szCs w:val="26"/>
              </w:rPr>
              <w:t xml:space="preserve"> </w:t>
            </w:r>
            <w:r w:rsidR="00CD36F1">
              <w:rPr>
                <w:sz w:val="26"/>
                <w:szCs w:val="26"/>
              </w:rPr>
              <w:t>Albert Flórián út</w:t>
            </w:r>
            <w:r w:rsidRPr="00873B5C">
              <w:rPr>
                <w:sz w:val="26"/>
                <w:szCs w:val="26"/>
              </w:rPr>
              <w:t xml:space="preserve"> 2</w:t>
            </w:r>
            <w:r w:rsidR="00CD36F1">
              <w:rPr>
                <w:sz w:val="26"/>
                <w:szCs w:val="26"/>
              </w:rPr>
              <w:t>-6</w:t>
            </w:r>
            <w:r w:rsidRPr="00873B5C">
              <w:rPr>
                <w:sz w:val="26"/>
                <w:szCs w:val="26"/>
              </w:rPr>
              <w:t>.</w:t>
            </w:r>
          </w:p>
          <w:p w:rsidR="00135AEA" w:rsidRPr="00873B5C" w:rsidRDefault="00867E9D" w:rsidP="00135AEA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06/80</w:t>
            </w:r>
            <w:r w:rsidR="00500F3F" w:rsidRPr="00873B5C">
              <w:rPr>
                <w:sz w:val="26"/>
                <w:szCs w:val="26"/>
              </w:rPr>
              <w:t>-201199  /díjmentesen  hívható</w:t>
            </w:r>
            <w:r w:rsidRPr="00873B5C">
              <w:rPr>
                <w:sz w:val="26"/>
                <w:szCs w:val="26"/>
              </w:rPr>
              <w:t>/</w:t>
            </w:r>
            <w:r w:rsidR="00500F3F" w:rsidRPr="00873B5C">
              <w:rPr>
                <w:sz w:val="26"/>
                <w:szCs w:val="26"/>
              </w:rPr>
              <w:t xml:space="preserve">      </w:t>
            </w:r>
            <w:r w:rsidR="00135AEA" w:rsidRPr="00873B5C">
              <w:rPr>
                <w:sz w:val="26"/>
                <w:szCs w:val="26"/>
              </w:rPr>
              <w:t>06/1-476-6464 /éjjel-nappal  hívható/</w:t>
            </w:r>
          </w:p>
          <w:p w:rsidR="00F140A7" w:rsidRPr="00873B5C" w:rsidRDefault="00F140A7" w:rsidP="00135AEA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tcBorders>
              <w:bottom w:val="single" w:sz="12" w:space="0" w:color="auto"/>
              <w:right w:val="single" w:sz="1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</w:tr>
      <w:tr w:rsidR="00867E9D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top w:val="single" w:sz="12" w:space="0" w:color="auto"/>
              <w:bottom w:val="single" w:sz="1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  <w:p w:rsidR="00553D81" w:rsidRPr="00A947D8" w:rsidRDefault="00553D81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</w:tr>
      <w:tr w:rsidR="00867E9D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top w:val="single" w:sz="12" w:space="0" w:color="auto"/>
              <w:left w:val="single" w:sz="1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  <w:bottom w:val="single" w:sz="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right w:val="single" w:sz="1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</w:tr>
      <w:tr w:rsidR="00867E9D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  <w:right w:val="single" w:sz="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</w:tcPr>
          <w:p w:rsidR="00867E9D" w:rsidRPr="007A66A4" w:rsidRDefault="00867E9D" w:rsidP="00394243">
            <w:pPr>
              <w:rPr>
                <w:b/>
                <w:sz w:val="32"/>
                <w:szCs w:val="32"/>
              </w:rPr>
            </w:pPr>
            <w:r w:rsidRPr="007A66A4">
              <w:rPr>
                <w:b/>
                <w:sz w:val="32"/>
                <w:szCs w:val="32"/>
              </w:rPr>
              <w:t xml:space="preserve">2. </w:t>
            </w:r>
            <w:r w:rsidR="00394243" w:rsidRPr="007A66A4">
              <w:rPr>
                <w:b/>
                <w:sz w:val="32"/>
                <w:szCs w:val="32"/>
              </w:rPr>
              <w:t>Szakasz:</w:t>
            </w:r>
            <w:r w:rsidR="005C52AA" w:rsidRPr="007A66A4">
              <w:rPr>
                <w:b/>
                <w:sz w:val="32"/>
                <w:szCs w:val="32"/>
              </w:rPr>
              <w:t xml:space="preserve"> A veszély azonosítása</w:t>
            </w:r>
            <w:r w:rsidR="00394243" w:rsidRPr="007A66A4">
              <w:rPr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160" w:type="dxa"/>
            <w:tcBorders>
              <w:left w:val="single" w:sz="2" w:space="0" w:color="auto"/>
              <w:right w:val="single" w:sz="1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</w:tr>
      <w:tr w:rsidR="00867E9D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</w:tr>
      <w:tr w:rsidR="00867E9D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394243" w:rsidRPr="00873B5C" w:rsidRDefault="005C52AA" w:rsidP="008A07C2">
            <w:pPr>
              <w:rPr>
                <w:b/>
                <w:iCs/>
                <w:sz w:val="26"/>
                <w:szCs w:val="26"/>
              </w:rPr>
            </w:pPr>
            <w:r w:rsidRPr="00873B5C">
              <w:rPr>
                <w:b/>
                <w:iCs/>
                <w:sz w:val="26"/>
                <w:szCs w:val="26"/>
              </w:rPr>
              <w:t>2.1. A</w:t>
            </w:r>
            <w:r w:rsidR="00A23189">
              <w:rPr>
                <w:b/>
                <w:iCs/>
                <w:sz w:val="26"/>
                <w:szCs w:val="26"/>
              </w:rPr>
              <w:t xml:space="preserve"> </w:t>
            </w:r>
            <w:r w:rsidRPr="00873B5C">
              <w:rPr>
                <w:b/>
                <w:iCs/>
                <w:sz w:val="26"/>
                <w:szCs w:val="26"/>
              </w:rPr>
              <w:t xml:space="preserve">keverék </w:t>
            </w:r>
            <w:r w:rsidR="00A23189">
              <w:rPr>
                <w:b/>
                <w:iCs/>
                <w:sz w:val="26"/>
                <w:szCs w:val="26"/>
              </w:rPr>
              <w:t>osztályozása</w:t>
            </w:r>
            <w:r w:rsidR="00394243" w:rsidRPr="00873B5C">
              <w:rPr>
                <w:b/>
                <w:iCs/>
                <w:sz w:val="26"/>
                <w:szCs w:val="26"/>
              </w:rPr>
              <w:t>:</w:t>
            </w:r>
          </w:p>
          <w:p w:rsidR="008A07C2" w:rsidRPr="00873B5C" w:rsidRDefault="00D36458" w:rsidP="008A07C2">
            <w:pPr>
              <w:rPr>
                <w:b/>
                <w:sz w:val="26"/>
                <w:szCs w:val="26"/>
                <w:u w:val="single"/>
              </w:rPr>
            </w:pPr>
            <w:r w:rsidRPr="00873B5C">
              <w:rPr>
                <w:b/>
                <w:iCs/>
                <w:sz w:val="26"/>
                <w:szCs w:val="26"/>
              </w:rPr>
              <w:t xml:space="preserve"> </w:t>
            </w:r>
            <w:r w:rsidR="00394243" w:rsidRPr="00873B5C">
              <w:rPr>
                <w:b/>
                <w:sz w:val="26"/>
                <w:szCs w:val="26"/>
                <w:u w:val="single"/>
              </w:rPr>
              <w:t xml:space="preserve">A  1272/2008 /EK rendelet  szerint  </w:t>
            </w:r>
          </w:p>
          <w:p w:rsidR="00241134" w:rsidRPr="00873B5C" w:rsidRDefault="008A07C2" w:rsidP="00241134">
            <w:pPr>
              <w:rPr>
                <w:sz w:val="26"/>
                <w:szCs w:val="26"/>
              </w:rPr>
            </w:pPr>
            <w:r w:rsidRPr="00873B5C">
              <w:rPr>
                <w:iCs/>
                <w:sz w:val="26"/>
                <w:szCs w:val="26"/>
              </w:rPr>
              <w:t xml:space="preserve"> </w:t>
            </w:r>
            <w:r w:rsidR="00241134" w:rsidRPr="00873B5C">
              <w:rPr>
                <w:sz w:val="26"/>
                <w:szCs w:val="26"/>
              </w:rPr>
              <w:t>Skin Irrit. 2.    Bőr irritáció 2. kategória</w:t>
            </w:r>
          </w:p>
          <w:p w:rsidR="00241134" w:rsidRPr="00873B5C" w:rsidRDefault="00241134" w:rsidP="00241134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 xml:space="preserve"> Eye Irrit.  2.    Szem irritáció 2. kategória</w:t>
            </w:r>
          </w:p>
          <w:p w:rsidR="00135AEA" w:rsidRPr="00873B5C" w:rsidRDefault="00241134" w:rsidP="008A07C2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 xml:space="preserve"> </w:t>
            </w:r>
          </w:p>
          <w:p w:rsidR="00241134" w:rsidRPr="00873B5C" w:rsidRDefault="00241134" w:rsidP="008A07C2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 xml:space="preserve"> H315       Bőrirritáló  hatású.</w:t>
            </w:r>
          </w:p>
          <w:p w:rsidR="00241134" w:rsidRPr="00873B5C" w:rsidRDefault="00241134" w:rsidP="008A07C2">
            <w:pPr>
              <w:rPr>
                <w:b/>
                <w:iCs/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 xml:space="preserve"> H319       Súlyos  szemirritációt  okoz.</w:t>
            </w:r>
          </w:p>
          <w:p w:rsidR="00B8188C" w:rsidRPr="00873B5C" w:rsidRDefault="008A07C2" w:rsidP="008A07C2">
            <w:pPr>
              <w:rPr>
                <w:b/>
                <w:iCs/>
                <w:sz w:val="26"/>
                <w:szCs w:val="26"/>
              </w:rPr>
            </w:pPr>
            <w:r w:rsidRPr="00873B5C">
              <w:rPr>
                <w:b/>
                <w:iCs/>
                <w:sz w:val="26"/>
                <w:szCs w:val="26"/>
              </w:rPr>
              <w:t>2.2.</w:t>
            </w:r>
            <w:r w:rsidR="000E3BEF" w:rsidRPr="00873B5C">
              <w:rPr>
                <w:b/>
                <w:iCs/>
                <w:sz w:val="26"/>
                <w:szCs w:val="26"/>
              </w:rPr>
              <w:t xml:space="preserve"> </w:t>
            </w:r>
            <w:r w:rsidR="005F6006" w:rsidRPr="00873B5C">
              <w:rPr>
                <w:b/>
                <w:iCs/>
                <w:sz w:val="26"/>
                <w:szCs w:val="26"/>
              </w:rPr>
              <w:t>Cí</w:t>
            </w:r>
            <w:r w:rsidR="00B8188C" w:rsidRPr="00873B5C">
              <w:rPr>
                <w:b/>
                <w:iCs/>
                <w:sz w:val="26"/>
                <w:szCs w:val="26"/>
              </w:rPr>
              <w:t>mkézési  elemek:</w:t>
            </w:r>
          </w:p>
          <w:p w:rsidR="00394243" w:rsidRPr="00873B5C" w:rsidRDefault="00394243" w:rsidP="00394243">
            <w:pPr>
              <w:rPr>
                <w:b/>
                <w:sz w:val="26"/>
                <w:szCs w:val="26"/>
                <w:u w:val="single"/>
              </w:rPr>
            </w:pPr>
            <w:r w:rsidRPr="00873B5C">
              <w:rPr>
                <w:b/>
                <w:sz w:val="26"/>
                <w:szCs w:val="26"/>
                <w:u w:val="single"/>
              </w:rPr>
              <w:t>A  1272/2008/ EK rendelet  szerint</w:t>
            </w:r>
          </w:p>
          <w:p w:rsidR="00394243" w:rsidRPr="00873B5C" w:rsidRDefault="00E12AC9" w:rsidP="008A07C2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Veszélyt jelző piktogram:   </w:t>
            </w:r>
            <w:r w:rsidR="00AF2F85" w:rsidRPr="00873B5C">
              <w:rPr>
                <w:b/>
                <w:iCs/>
                <w:sz w:val="26"/>
                <w:szCs w:val="26"/>
              </w:rPr>
              <w:t xml:space="preserve">GHS07 </w:t>
            </w:r>
            <w:r w:rsidR="003927D9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666750" cy="647700"/>
                  <wp:effectExtent l="1905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F2F85" w:rsidRPr="00E12AC9">
              <w:rPr>
                <w:b/>
                <w:bCs/>
                <w:color w:val="000000"/>
                <w:sz w:val="26"/>
                <w:szCs w:val="26"/>
              </w:rPr>
              <w:t>Figyelmeztetés: Figyelem</w:t>
            </w:r>
          </w:p>
          <w:p w:rsidR="00AF2F85" w:rsidRDefault="00AF2F85" w:rsidP="008A07C2">
            <w:pPr>
              <w:rPr>
                <w:b/>
                <w:color w:val="000000"/>
                <w:sz w:val="26"/>
                <w:szCs w:val="26"/>
              </w:rPr>
            </w:pPr>
            <w:r w:rsidRPr="00115940">
              <w:rPr>
                <w:b/>
                <w:color w:val="000000"/>
                <w:sz w:val="26"/>
                <w:szCs w:val="26"/>
              </w:rPr>
              <w:t>Figyelm</w:t>
            </w:r>
            <w:r w:rsidR="00115940" w:rsidRPr="00115940">
              <w:rPr>
                <w:b/>
                <w:color w:val="000000"/>
                <w:sz w:val="26"/>
                <w:szCs w:val="26"/>
              </w:rPr>
              <w:t>eztető H  mondatok:</w:t>
            </w:r>
          </w:p>
          <w:tbl>
            <w:tblPr>
              <w:tblW w:w="1001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017"/>
            </w:tblGrid>
            <w:tr w:rsidR="00115940" w:rsidRPr="00482422" w:rsidTr="00AE67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87" w:type="dxa"/>
                </w:tcPr>
                <w:p w:rsidR="00115940" w:rsidRPr="00482422" w:rsidRDefault="00115940" w:rsidP="00115940">
                  <w:pPr>
                    <w:rPr>
                      <w:b/>
                      <w:sz w:val="26"/>
                      <w:szCs w:val="26"/>
                    </w:rPr>
                  </w:pPr>
                  <w:r w:rsidRPr="00482422">
                    <w:rPr>
                      <w:sz w:val="26"/>
                      <w:szCs w:val="26"/>
                    </w:rPr>
                    <w:t>H315       Bőrirritáló  hatású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115940" w:rsidRPr="00482422" w:rsidTr="00AE67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87" w:type="dxa"/>
                </w:tcPr>
                <w:p w:rsidR="00115940" w:rsidRPr="00482422" w:rsidRDefault="00115940" w:rsidP="00115940">
                  <w:pPr>
                    <w:rPr>
                      <w:b/>
                      <w:sz w:val="26"/>
                      <w:szCs w:val="26"/>
                    </w:rPr>
                  </w:pPr>
                  <w:r w:rsidRPr="00482422">
                    <w:rPr>
                      <w:sz w:val="26"/>
                      <w:szCs w:val="26"/>
                    </w:rPr>
                    <w:t>H319       Súlyos  szemirritációt  okoz</w:t>
                  </w:r>
                  <w:r>
                    <w:rPr>
                      <w:sz w:val="26"/>
                      <w:szCs w:val="26"/>
                    </w:rPr>
                    <w:t>.</w:t>
                  </w:r>
                  <w:r w:rsidRPr="00482422">
                    <w:rPr>
                      <w:b/>
                      <w:sz w:val="26"/>
                      <w:szCs w:val="26"/>
                    </w:rPr>
                    <w:t xml:space="preserve">  </w:t>
                  </w:r>
                </w:p>
              </w:tc>
            </w:tr>
          </w:tbl>
          <w:p w:rsidR="00115940" w:rsidRPr="00115940" w:rsidRDefault="00115940" w:rsidP="008A07C2">
            <w:pPr>
              <w:rPr>
                <w:b/>
                <w:color w:val="000000"/>
                <w:sz w:val="26"/>
                <w:szCs w:val="26"/>
              </w:rPr>
            </w:pPr>
          </w:p>
          <w:p w:rsidR="00115940" w:rsidRPr="00873B5C" w:rsidRDefault="00115940" w:rsidP="008A07C2">
            <w:pPr>
              <w:rPr>
                <w:b/>
                <w:iCs/>
                <w:sz w:val="26"/>
                <w:szCs w:val="26"/>
              </w:rPr>
            </w:pPr>
          </w:p>
          <w:p w:rsidR="000B76B8" w:rsidRDefault="000B76B8" w:rsidP="00284048">
            <w:pPr>
              <w:rPr>
                <w:b/>
                <w:sz w:val="26"/>
                <w:szCs w:val="26"/>
              </w:rPr>
            </w:pPr>
            <w:r w:rsidRPr="00482422">
              <w:rPr>
                <w:b/>
                <w:sz w:val="26"/>
                <w:szCs w:val="26"/>
              </w:rPr>
              <w:lastRenderedPageBreak/>
              <w:t>Óvintézkedésre  vonatkozó</w:t>
            </w:r>
            <w:r>
              <w:rPr>
                <w:b/>
                <w:sz w:val="26"/>
                <w:szCs w:val="26"/>
              </w:rPr>
              <w:t xml:space="preserve"> P</w:t>
            </w:r>
            <w:r w:rsidRPr="00482422">
              <w:rPr>
                <w:b/>
                <w:sz w:val="26"/>
                <w:szCs w:val="26"/>
              </w:rPr>
              <w:t xml:space="preserve">  mondatok</w:t>
            </w:r>
            <w:r>
              <w:rPr>
                <w:b/>
                <w:sz w:val="26"/>
                <w:szCs w:val="26"/>
              </w:rPr>
              <w:t>:</w:t>
            </w:r>
          </w:p>
          <w:p w:rsidR="000B76B8" w:rsidRDefault="000B76B8" w:rsidP="0028404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Megelőzés:</w:t>
            </w:r>
          </w:p>
          <w:p w:rsidR="00284048" w:rsidRDefault="00500F3F" w:rsidP="00284048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P102   Gyermekektől  elzárva  tartandó</w:t>
            </w:r>
            <w:r w:rsidR="005214A2" w:rsidRPr="00873B5C">
              <w:rPr>
                <w:sz w:val="26"/>
                <w:szCs w:val="26"/>
              </w:rPr>
              <w:t>.</w:t>
            </w:r>
          </w:p>
          <w:p w:rsidR="000B76B8" w:rsidRDefault="000B76B8" w:rsidP="000B76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P264 A használatot követően a kezeket alaposan meg kell mosni.</w:t>
            </w:r>
          </w:p>
          <w:p w:rsidR="000B76B8" w:rsidRDefault="000B76B8" w:rsidP="000B76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P280</w:t>
            </w:r>
            <w:r w:rsidRPr="0065452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Védőkesztyű/szemvédő használata kötelező. </w:t>
            </w:r>
            <w:r w:rsidRPr="00654523">
              <w:rPr>
                <w:sz w:val="26"/>
                <w:szCs w:val="26"/>
              </w:rPr>
              <w:t xml:space="preserve"> </w:t>
            </w:r>
          </w:p>
          <w:p w:rsidR="000B76B8" w:rsidRPr="00873B5C" w:rsidRDefault="000B76B8" w:rsidP="00284048">
            <w:pPr>
              <w:rPr>
                <w:sz w:val="26"/>
                <w:szCs w:val="26"/>
              </w:rPr>
            </w:pPr>
            <w:r w:rsidRPr="00A738CA">
              <w:rPr>
                <w:b/>
                <w:sz w:val="26"/>
                <w:szCs w:val="26"/>
              </w:rPr>
              <w:t>Elhárító</w:t>
            </w:r>
            <w:r>
              <w:rPr>
                <w:b/>
                <w:sz w:val="26"/>
                <w:szCs w:val="26"/>
              </w:rPr>
              <w:t xml:space="preserve"> intézkedés</w:t>
            </w:r>
            <w:r w:rsidRPr="00A738CA">
              <w:rPr>
                <w:b/>
                <w:sz w:val="26"/>
                <w:szCs w:val="26"/>
              </w:rPr>
              <w:t>:</w:t>
            </w:r>
          </w:p>
          <w:p w:rsidR="00873B5C" w:rsidRDefault="00500F3F" w:rsidP="00284048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P305+</w:t>
            </w:r>
            <w:r w:rsidR="00AE719A" w:rsidRPr="00873B5C">
              <w:rPr>
                <w:sz w:val="26"/>
                <w:szCs w:val="26"/>
              </w:rPr>
              <w:t>P351</w:t>
            </w:r>
            <w:r w:rsidR="005F6006" w:rsidRPr="00873B5C">
              <w:rPr>
                <w:sz w:val="26"/>
                <w:szCs w:val="26"/>
              </w:rPr>
              <w:t xml:space="preserve">+P338 SZEMBE KERÜLÉS esetén: több percig tartó óvatos </w:t>
            </w:r>
            <w:r w:rsidR="00A8461A" w:rsidRPr="00873B5C">
              <w:rPr>
                <w:sz w:val="26"/>
                <w:szCs w:val="26"/>
              </w:rPr>
              <w:t>öblítés</w:t>
            </w:r>
            <w:r w:rsidR="005F6006" w:rsidRPr="00873B5C">
              <w:rPr>
                <w:sz w:val="26"/>
                <w:szCs w:val="26"/>
              </w:rPr>
              <w:t xml:space="preserve"> vízzel. Adott esetben a kontaktlencsék eltávolítása, ha könnyen megoldható. </w:t>
            </w:r>
          </w:p>
          <w:p w:rsidR="000B76B8" w:rsidRDefault="000B76B8" w:rsidP="00284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P337+P313 Ha a szemirritáció nem múlik el: Orvosi ellátást kell kérni.</w:t>
            </w:r>
          </w:p>
          <w:p w:rsidR="00E274D6" w:rsidRPr="00873B5C" w:rsidRDefault="005F6006" w:rsidP="00284048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P302+352</w:t>
            </w:r>
            <w:r w:rsidR="00873B5C">
              <w:rPr>
                <w:sz w:val="26"/>
                <w:szCs w:val="26"/>
              </w:rPr>
              <w:t xml:space="preserve"> </w:t>
            </w:r>
            <w:r w:rsidR="00AE719A" w:rsidRPr="00873B5C">
              <w:rPr>
                <w:sz w:val="26"/>
                <w:szCs w:val="26"/>
              </w:rPr>
              <w:t>HA  BŐRRE  KERÜL</w:t>
            </w:r>
            <w:r w:rsidRPr="00873B5C">
              <w:rPr>
                <w:sz w:val="26"/>
                <w:szCs w:val="26"/>
              </w:rPr>
              <w:t>:</w:t>
            </w:r>
            <w:r w:rsidR="00AE719A" w:rsidRPr="00873B5C">
              <w:rPr>
                <w:sz w:val="26"/>
                <w:szCs w:val="26"/>
              </w:rPr>
              <w:t xml:space="preserve"> lemosás  bő szappanosvízzel</w:t>
            </w:r>
            <w:r w:rsidRPr="00873B5C">
              <w:rPr>
                <w:sz w:val="26"/>
                <w:szCs w:val="26"/>
              </w:rPr>
              <w:t>.</w:t>
            </w:r>
          </w:p>
          <w:p w:rsidR="000B76B8" w:rsidRDefault="000B76B8" w:rsidP="000B76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P332+P313 Bőrirritáció esetén: Orvosi ellátást kell kérni.</w:t>
            </w:r>
          </w:p>
          <w:p w:rsidR="000B76B8" w:rsidRDefault="000B76B8" w:rsidP="000B76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P321 Szakellátás: orvosi.</w:t>
            </w:r>
          </w:p>
          <w:p w:rsidR="000B76B8" w:rsidRPr="006561E1" w:rsidRDefault="000B76B8" w:rsidP="000B76B8">
            <w:pPr>
              <w:rPr>
                <w:sz w:val="26"/>
                <w:szCs w:val="26"/>
              </w:rPr>
            </w:pPr>
            <w:r w:rsidRPr="006561E1">
              <w:rPr>
                <w:rStyle w:val="Kiemels2"/>
                <w:b w:val="0"/>
                <w:sz w:val="26"/>
                <w:szCs w:val="26"/>
              </w:rPr>
              <w:t>P362 + P364</w:t>
            </w:r>
            <w:r w:rsidRPr="006561E1">
              <w:rPr>
                <w:sz w:val="26"/>
                <w:szCs w:val="26"/>
              </w:rPr>
              <w:t xml:space="preserve"> A szennyezett ruhadarabot le kell vetni és újbóli használat előtt ki kell mosni.</w:t>
            </w:r>
          </w:p>
          <w:p w:rsidR="00B96E43" w:rsidRPr="00873B5C" w:rsidRDefault="00B96E43" w:rsidP="00284048">
            <w:pPr>
              <w:rPr>
                <w:sz w:val="26"/>
                <w:szCs w:val="26"/>
              </w:rPr>
            </w:pPr>
          </w:p>
          <w:p w:rsidR="00B96E43" w:rsidRPr="00873B5C" w:rsidRDefault="006D59D8" w:rsidP="008C13D2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Összetevők:</w:t>
            </w:r>
            <w:r w:rsidR="008C13D2">
              <w:rPr>
                <w:sz w:val="26"/>
                <w:szCs w:val="26"/>
              </w:rPr>
              <w:t xml:space="preserve"> </w:t>
            </w:r>
            <w:r w:rsidR="00B96E43" w:rsidRPr="00873B5C">
              <w:rPr>
                <w:sz w:val="26"/>
                <w:szCs w:val="26"/>
              </w:rPr>
              <w:t>citromsav &lt;5%, foszforsav &lt;5%, hangyasav &lt;5%, nemionos tenzid &lt;1%, metánszulfonsav &lt;1%, izopropilalkohol &lt;1%, butylglykol &lt;1%, me</w:t>
            </w:r>
            <w:r w:rsidR="002920EB" w:rsidRPr="00873B5C">
              <w:rPr>
                <w:sz w:val="26"/>
                <w:szCs w:val="26"/>
              </w:rPr>
              <w:t>thoxy</w:t>
            </w:r>
            <w:r w:rsidR="00873B5C" w:rsidRPr="00873B5C">
              <w:rPr>
                <w:sz w:val="26"/>
                <w:szCs w:val="26"/>
              </w:rPr>
              <w:t>di</w:t>
            </w:r>
            <w:r w:rsidR="002920EB" w:rsidRPr="00873B5C">
              <w:rPr>
                <w:sz w:val="26"/>
                <w:szCs w:val="26"/>
              </w:rPr>
              <w:t>propanol &lt;1%, nátrium citrát &lt;1%</w:t>
            </w:r>
            <w:r w:rsidR="00B96E43" w:rsidRPr="00873B5C">
              <w:rPr>
                <w:sz w:val="26"/>
                <w:szCs w:val="26"/>
              </w:rPr>
              <w:t>.</w:t>
            </w:r>
          </w:p>
          <w:p w:rsidR="00B96E43" w:rsidRPr="00873B5C" w:rsidRDefault="002920EB" w:rsidP="006D59D8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Tartalmaz: illat</w:t>
            </w:r>
            <w:r w:rsidR="0002091B">
              <w:rPr>
                <w:sz w:val="26"/>
                <w:szCs w:val="26"/>
              </w:rPr>
              <w:t>ot</w:t>
            </w:r>
            <w:r w:rsidRPr="00873B5C">
              <w:rPr>
                <w:sz w:val="26"/>
                <w:szCs w:val="26"/>
              </w:rPr>
              <w:t>, foszfonát</w:t>
            </w:r>
            <w:r w:rsidR="0002091B">
              <w:rPr>
                <w:sz w:val="26"/>
                <w:szCs w:val="26"/>
              </w:rPr>
              <w:t>ot</w:t>
            </w:r>
            <w:r w:rsidRPr="00873B5C">
              <w:rPr>
                <w:sz w:val="26"/>
                <w:szCs w:val="26"/>
              </w:rPr>
              <w:t>.</w:t>
            </w:r>
          </w:p>
          <w:p w:rsidR="00AF2F85" w:rsidRPr="00873B5C" w:rsidRDefault="00AF2F85" w:rsidP="00AF2F85">
            <w:pPr>
              <w:ind w:left="5"/>
              <w:rPr>
                <w:b/>
                <w:sz w:val="26"/>
                <w:szCs w:val="26"/>
              </w:rPr>
            </w:pPr>
            <w:r w:rsidRPr="00873B5C">
              <w:rPr>
                <w:b/>
                <w:sz w:val="26"/>
                <w:szCs w:val="26"/>
              </w:rPr>
              <w:t xml:space="preserve">OKBI  azonosító:   </w:t>
            </w:r>
            <w:r w:rsidRPr="00873B5C">
              <w:rPr>
                <w:sz w:val="26"/>
                <w:szCs w:val="26"/>
              </w:rPr>
              <w:t>B-15100048</w:t>
            </w:r>
            <w:r w:rsidRPr="00873B5C">
              <w:rPr>
                <w:b/>
                <w:sz w:val="26"/>
                <w:szCs w:val="26"/>
              </w:rPr>
              <w:t xml:space="preserve"> </w:t>
            </w:r>
          </w:p>
          <w:p w:rsidR="00440074" w:rsidRPr="00873B5C" w:rsidRDefault="00440074" w:rsidP="00440074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</w:tr>
      <w:tr w:rsidR="006C5E8F" w:rsidRPr="00A947D8" w:rsidTr="00E47D3B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61" w:type="dxa"/>
            <w:tcBorders>
              <w:left w:val="single" w:sz="12" w:space="0" w:color="auto"/>
            </w:tcBorders>
          </w:tcPr>
          <w:p w:rsidR="006C5E8F" w:rsidRPr="00A947D8" w:rsidRDefault="006C5E8F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6C5E8F" w:rsidRPr="00873B5C" w:rsidRDefault="00D36458" w:rsidP="00DF6920">
            <w:pPr>
              <w:rPr>
                <w:b/>
                <w:sz w:val="26"/>
                <w:szCs w:val="26"/>
              </w:rPr>
            </w:pPr>
            <w:r w:rsidRPr="00873B5C">
              <w:rPr>
                <w:b/>
                <w:sz w:val="26"/>
                <w:szCs w:val="26"/>
              </w:rPr>
              <w:t xml:space="preserve"> </w:t>
            </w:r>
            <w:r w:rsidR="00DF4265" w:rsidRPr="00873B5C">
              <w:rPr>
                <w:b/>
                <w:sz w:val="26"/>
                <w:szCs w:val="26"/>
              </w:rPr>
              <w:t>2.3.  Egyéb  veszélyek:</w:t>
            </w:r>
            <w:r w:rsidR="00135AEA" w:rsidRPr="00873B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</w:tcPr>
          <w:p w:rsidR="006C5E8F" w:rsidRPr="00A947D8" w:rsidRDefault="006C5E8F">
            <w:pPr>
              <w:rPr>
                <w:sz w:val="28"/>
                <w:szCs w:val="28"/>
              </w:rPr>
            </w:pPr>
          </w:p>
        </w:tc>
      </w:tr>
      <w:tr w:rsidR="00394243" w:rsidRPr="00A947D8" w:rsidTr="00E47D3B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61" w:type="dxa"/>
            <w:tcBorders>
              <w:left w:val="single" w:sz="12" w:space="0" w:color="auto"/>
            </w:tcBorders>
          </w:tcPr>
          <w:p w:rsidR="00394243" w:rsidRPr="00A947D8" w:rsidRDefault="00394243" w:rsidP="002B3AA9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4545DD" w:rsidRPr="00873B5C" w:rsidRDefault="00394243" w:rsidP="004545DD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 xml:space="preserve"> </w:t>
            </w:r>
            <w:r w:rsidR="00615BEE" w:rsidRPr="007735DC">
              <w:rPr>
                <w:sz w:val="26"/>
                <w:szCs w:val="26"/>
              </w:rPr>
              <w:t>Rendeltetésszerű  használat  esetén  nincs</w:t>
            </w:r>
            <w:r w:rsidR="00615BEE">
              <w:rPr>
                <w:sz w:val="26"/>
                <w:szCs w:val="26"/>
              </w:rPr>
              <w:t>.</w:t>
            </w:r>
          </w:p>
          <w:p w:rsidR="008C13D2" w:rsidRDefault="00615BEE" w:rsidP="008C13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C13D2">
              <w:rPr>
                <w:sz w:val="26"/>
                <w:szCs w:val="26"/>
              </w:rPr>
              <w:t xml:space="preserve">A keverék PBT vagy vPvB </w:t>
            </w:r>
            <w:r w:rsidR="008C13D2" w:rsidRPr="00877B67">
              <w:rPr>
                <w:sz w:val="26"/>
                <w:szCs w:val="26"/>
              </w:rPr>
              <w:t>anyagokat  nem  tartalmaz</w:t>
            </w:r>
            <w:r w:rsidR="008C13D2">
              <w:rPr>
                <w:sz w:val="26"/>
                <w:szCs w:val="26"/>
              </w:rPr>
              <w:t xml:space="preserve"> az 1907/2006/EK rendelet XIII. </w:t>
            </w:r>
          </w:p>
          <w:p w:rsidR="00394243" w:rsidRPr="00873B5C" w:rsidRDefault="008C13D2" w:rsidP="008C13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Melléklet alapján.</w:t>
            </w:r>
            <w:r w:rsidRPr="006A442D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12" w:space="0" w:color="auto"/>
            </w:tcBorders>
          </w:tcPr>
          <w:p w:rsidR="00394243" w:rsidRPr="00A947D8" w:rsidRDefault="00394243">
            <w:pPr>
              <w:rPr>
                <w:sz w:val="28"/>
                <w:szCs w:val="28"/>
              </w:rPr>
            </w:pPr>
          </w:p>
        </w:tc>
      </w:tr>
      <w:tr w:rsidR="00394243" w:rsidRPr="00A947D8" w:rsidTr="003942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833" w:type="dxa"/>
            <w:gridSpan w:val="17"/>
            <w:tcBorders>
              <w:left w:val="single" w:sz="12" w:space="0" w:color="auto"/>
              <w:bottom w:val="single" w:sz="12" w:space="0" w:color="auto"/>
            </w:tcBorders>
          </w:tcPr>
          <w:p w:rsidR="00394243" w:rsidRPr="00A947D8" w:rsidRDefault="00394243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94243" w:rsidRPr="00A947D8" w:rsidRDefault="00394243">
            <w:pPr>
              <w:rPr>
                <w:sz w:val="28"/>
                <w:szCs w:val="28"/>
              </w:rPr>
            </w:pPr>
          </w:p>
        </w:tc>
      </w:tr>
      <w:tr w:rsidR="00394243" w:rsidRPr="00A947D8" w:rsidTr="00394243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833" w:type="dxa"/>
            <w:gridSpan w:val="17"/>
            <w:tcBorders>
              <w:top w:val="single" w:sz="12" w:space="0" w:color="auto"/>
              <w:bottom w:val="single" w:sz="12" w:space="0" w:color="auto"/>
            </w:tcBorders>
          </w:tcPr>
          <w:p w:rsidR="00394243" w:rsidRPr="00A947D8" w:rsidRDefault="00394243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394243" w:rsidRPr="00A947D8" w:rsidRDefault="00394243">
            <w:pPr>
              <w:rPr>
                <w:sz w:val="28"/>
                <w:szCs w:val="28"/>
              </w:rPr>
            </w:pPr>
          </w:p>
        </w:tc>
      </w:tr>
      <w:tr w:rsidR="00DF6920" w:rsidRPr="00A947D8" w:rsidTr="00F56267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9833" w:type="dxa"/>
            <w:gridSpan w:val="17"/>
            <w:tcBorders>
              <w:top w:val="single" w:sz="12" w:space="0" w:color="auto"/>
              <w:left w:val="single" w:sz="12" w:space="0" w:color="auto"/>
            </w:tcBorders>
          </w:tcPr>
          <w:p w:rsidR="00ED5E45" w:rsidRPr="00A947D8" w:rsidRDefault="00ED5E45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right w:val="single" w:sz="12" w:space="0" w:color="auto"/>
            </w:tcBorders>
          </w:tcPr>
          <w:p w:rsidR="00DF6920" w:rsidRDefault="00DF6920" w:rsidP="00DF6920">
            <w:pPr>
              <w:rPr>
                <w:sz w:val="28"/>
                <w:szCs w:val="28"/>
              </w:rPr>
            </w:pPr>
          </w:p>
        </w:tc>
      </w:tr>
      <w:tr w:rsidR="00867E9D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shd w:val="clear" w:color="auto" w:fill="C0C0C0"/>
          </w:tcPr>
          <w:p w:rsidR="00867E9D" w:rsidRPr="007A66A4" w:rsidRDefault="00867E9D" w:rsidP="00394243">
            <w:pPr>
              <w:rPr>
                <w:b/>
                <w:sz w:val="32"/>
                <w:szCs w:val="32"/>
              </w:rPr>
            </w:pPr>
            <w:r w:rsidRPr="007A66A4">
              <w:rPr>
                <w:b/>
                <w:sz w:val="32"/>
                <w:szCs w:val="32"/>
              </w:rPr>
              <w:t>3.</w:t>
            </w:r>
            <w:r w:rsidR="00CD36F1">
              <w:rPr>
                <w:b/>
                <w:sz w:val="32"/>
                <w:szCs w:val="32"/>
              </w:rPr>
              <w:t xml:space="preserve"> </w:t>
            </w:r>
            <w:r w:rsidR="00394243" w:rsidRPr="007A66A4">
              <w:rPr>
                <w:b/>
                <w:sz w:val="32"/>
                <w:szCs w:val="32"/>
              </w:rPr>
              <w:t>Szakasz: Összetétel</w:t>
            </w:r>
            <w:r w:rsidR="005E33F1">
              <w:rPr>
                <w:b/>
                <w:sz w:val="32"/>
                <w:szCs w:val="32"/>
              </w:rPr>
              <w:t>/</w:t>
            </w:r>
            <w:r w:rsidR="00394243" w:rsidRPr="007A66A4">
              <w:rPr>
                <w:b/>
                <w:sz w:val="32"/>
                <w:szCs w:val="32"/>
              </w:rPr>
              <w:t>összetevőkr</w:t>
            </w:r>
            <w:r w:rsidR="005E33F1">
              <w:rPr>
                <w:b/>
                <w:sz w:val="32"/>
                <w:szCs w:val="32"/>
              </w:rPr>
              <w:t>e</w:t>
            </w:r>
            <w:r w:rsidR="00394243" w:rsidRPr="007A66A4">
              <w:rPr>
                <w:b/>
                <w:sz w:val="32"/>
                <w:szCs w:val="32"/>
              </w:rPr>
              <w:t xml:space="preserve"> vonatkozó </w:t>
            </w:r>
            <w:r w:rsidR="005E33F1">
              <w:rPr>
                <w:b/>
                <w:sz w:val="32"/>
                <w:szCs w:val="32"/>
              </w:rPr>
              <w:t>információk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867E9D" w:rsidRPr="00A947D8" w:rsidRDefault="00867E9D">
            <w:pPr>
              <w:rPr>
                <w:sz w:val="28"/>
                <w:szCs w:val="28"/>
              </w:rPr>
            </w:pPr>
          </w:p>
        </w:tc>
      </w:tr>
      <w:tr w:rsidR="00281034" w:rsidRPr="00A947D8" w:rsidTr="00E47D3B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6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281034" w:rsidRPr="00A947D8" w:rsidRDefault="00281034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281034" w:rsidRPr="00A947D8" w:rsidRDefault="00281034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vMerge w:val="restart"/>
            <w:tcBorders>
              <w:right w:val="single" w:sz="12" w:space="0" w:color="auto"/>
            </w:tcBorders>
          </w:tcPr>
          <w:p w:rsidR="00281034" w:rsidRPr="00A947D8" w:rsidRDefault="00281034">
            <w:pPr>
              <w:rPr>
                <w:sz w:val="28"/>
                <w:szCs w:val="28"/>
              </w:rPr>
            </w:pPr>
          </w:p>
        </w:tc>
      </w:tr>
      <w:tr w:rsidR="00281034" w:rsidRPr="00A947D8" w:rsidTr="00E47D3B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81034" w:rsidRPr="00A947D8" w:rsidRDefault="00281034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34" w:rsidRPr="00A947D8" w:rsidRDefault="00281034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81034" w:rsidRPr="00A947D8" w:rsidRDefault="00281034">
            <w:pPr>
              <w:rPr>
                <w:sz w:val="28"/>
                <w:szCs w:val="28"/>
              </w:rPr>
            </w:pPr>
          </w:p>
        </w:tc>
      </w:tr>
      <w:tr w:rsidR="00394243" w:rsidRPr="00A947D8" w:rsidTr="00E47D3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6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394243" w:rsidRPr="00A947D8" w:rsidRDefault="00394243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873B5C" w:rsidRDefault="00394243">
            <w:pPr>
              <w:rPr>
                <w:b/>
                <w:sz w:val="26"/>
                <w:szCs w:val="26"/>
              </w:rPr>
            </w:pPr>
            <w:r w:rsidRPr="00873B5C">
              <w:rPr>
                <w:b/>
                <w:sz w:val="26"/>
                <w:szCs w:val="26"/>
              </w:rPr>
              <w:t>3.1. Anyag</w:t>
            </w:r>
            <w:r w:rsidR="000E3BEF" w:rsidRPr="00873B5C">
              <w:rPr>
                <w:b/>
                <w:sz w:val="26"/>
                <w:szCs w:val="26"/>
              </w:rPr>
              <w:t>ok</w:t>
            </w:r>
            <w:r w:rsidRPr="00873B5C">
              <w:rPr>
                <w:b/>
                <w:sz w:val="26"/>
                <w:szCs w:val="26"/>
              </w:rPr>
              <w:t xml:space="preserve">: </w:t>
            </w:r>
            <w:r w:rsidR="00021C45">
              <w:rPr>
                <w:b/>
                <w:sz w:val="26"/>
                <w:szCs w:val="26"/>
              </w:rPr>
              <w:t xml:space="preserve">   </w:t>
            </w:r>
            <w:r w:rsidRPr="00873B5C">
              <w:rPr>
                <w:sz w:val="26"/>
                <w:szCs w:val="26"/>
              </w:rPr>
              <w:t>nem alkalmazható</w:t>
            </w: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394243" w:rsidRPr="00A947D8" w:rsidRDefault="00394243">
            <w:pPr>
              <w:rPr>
                <w:sz w:val="28"/>
                <w:szCs w:val="28"/>
              </w:rPr>
            </w:pPr>
          </w:p>
        </w:tc>
      </w:tr>
      <w:tr w:rsidR="00394243" w:rsidRPr="00A947D8" w:rsidTr="00E47D3B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4243" w:rsidRPr="00A947D8" w:rsidRDefault="00394243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3" w:rsidRPr="00873B5C" w:rsidRDefault="005214A2" w:rsidP="00394243">
            <w:pPr>
              <w:rPr>
                <w:b/>
                <w:iCs/>
                <w:sz w:val="26"/>
                <w:szCs w:val="26"/>
              </w:rPr>
            </w:pPr>
            <w:r w:rsidRPr="00873B5C">
              <w:rPr>
                <w:b/>
                <w:iCs/>
                <w:sz w:val="26"/>
                <w:szCs w:val="26"/>
              </w:rPr>
              <w:t>3.2</w:t>
            </w:r>
            <w:r w:rsidR="00394243" w:rsidRPr="00873B5C">
              <w:rPr>
                <w:b/>
                <w:iCs/>
                <w:sz w:val="26"/>
                <w:szCs w:val="26"/>
              </w:rPr>
              <w:t xml:space="preserve">. Keverékek: </w:t>
            </w:r>
            <w:r w:rsidR="00394243" w:rsidRPr="00873B5C">
              <w:rPr>
                <w:iCs/>
                <w:sz w:val="26"/>
                <w:szCs w:val="26"/>
              </w:rPr>
              <w:t>veszélyes  összetevők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94243" w:rsidRPr="00A947D8" w:rsidRDefault="00394243">
            <w:pPr>
              <w:rPr>
                <w:sz w:val="28"/>
                <w:szCs w:val="28"/>
              </w:rPr>
            </w:pPr>
          </w:p>
        </w:tc>
      </w:tr>
      <w:tr w:rsidR="00444475" w:rsidRPr="00A947D8" w:rsidTr="00E47D3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444475" w:rsidRPr="00A947D8" w:rsidRDefault="00444475">
            <w:pPr>
              <w:rPr>
                <w:sz w:val="28"/>
                <w:szCs w:val="28"/>
              </w:rPr>
            </w:pPr>
          </w:p>
          <w:p w:rsidR="00444475" w:rsidRPr="00A947D8" w:rsidRDefault="00444475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75" w:rsidRPr="00873B5C" w:rsidRDefault="00444475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Megneve-zés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4475" w:rsidRDefault="00444475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Konc.</w:t>
            </w:r>
          </w:p>
          <w:p w:rsidR="005E33F1" w:rsidRPr="00873B5C" w:rsidRDefault="005E33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m/m%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4475" w:rsidRPr="00873B5C" w:rsidRDefault="00444475" w:rsidP="007027F3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CAS</w:t>
            </w:r>
            <w:r w:rsidR="005E33F1">
              <w:rPr>
                <w:sz w:val="26"/>
                <w:szCs w:val="26"/>
              </w:rPr>
              <w:t>-szám</w:t>
            </w:r>
            <w:r w:rsidRPr="00873B5C">
              <w:rPr>
                <w:sz w:val="26"/>
                <w:szCs w:val="26"/>
              </w:rPr>
              <w:t>/</w:t>
            </w:r>
          </w:p>
          <w:p w:rsidR="00444475" w:rsidRPr="00873B5C" w:rsidRDefault="00444475" w:rsidP="005963DD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E</w:t>
            </w:r>
            <w:r w:rsidR="005E33F1">
              <w:rPr>
                <w:sz w:val="26"/>
                <w:szCs w:val="26"/>
              </w:rPr>
              <w:t>K-szám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5" w:rsidRPr="00873B5C" w:rsidRDefault="00444475" w:rsidP="005963DD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1272/2008/EK rend. CLP szerint</w:t>
            </w: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44475" w:rsidRPr="00A947D8" w:rsidRDefault="00444475">
            <w:pPr>
              <w:rPr>
                <w:sz w:val="28"/>
                <w:szCs w:val="28"/>
              </w:rPr>
            </w:pPr>
          </w:p>
        </w:tc>
      </w:tr>
      <w:tr w:rsidR="00444475" w:rsidRPr="00A947D8" w:rsidTr="00E47D3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44475" w:rsidRPr="00A947D8" w:rsidRDefault="00444475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75" w:rsidRPr="00873B5C" w:rsidRDefault="00444475">
            <w:pPr>
              <w:rPr>
                <w:sz w:val="26"/>
                <w:szCs w:val="26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</w:tcBorders>
          </w:tcPr>
          <w:p w:rsidR="00444475" w:rsidRPr="00873B5C" w:rsidRDefault="00444475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</w:tcBorders>
          </w:tcPr>
          <w:p w:rsidR="00444475" w:rsidRPr="00873B5C" w:rsidRDefault="00444475">
            <w:pPr>
              <w:rPr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5" w:rsidRPr="00873B5C" w:rsidRDefault="00444475" w:rsidP="0088260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 xml:space="preserve">             Veszély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75" w:rsidRPr="00873B5C" w:rsidRDefault="00444475" w:rsidP="0088260F">
            <w:pPr>
              <w:ind w:left="20"/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 xml:space="preserve">H </w:t>
            </w:r>
          </w:p>
          <w:p w:rsidR="00444475" w:rsidRPr="00873B5C" w:rsidRDefault="00444475" w:rsidP="0088260F">
            <w:pPr>
              <w:ind w:left="20"/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mondat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75" w:rsidRPr="00873B5C" w:rsidRDefault="00444475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M</w:t>
            </w:r>
          </w:p>
          <w:p w:rsidR="00444475" w:rsidRPr="00873B5C" w:rsidRDefault="00444475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faktor</w:t>
            </w:r>
          </w:p>
          <w:p w:rsidR="00444475" w:rsidRPr="00873B5C" w:rsidRDefault="00444475" w:rsidP="00444475">
            <w:pPr>
              <w:ind w:left="1136"/>
              <w:rPr>
                <w:sz w:val="26"/>
                <w:szCs w:val="26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44475" w:rsidRPr="00A947D8" w:rsidRDefault="00444475">
            <w:pPr>
              <w:rPr>
                <w:sz w:val="28"/>
                <w:szCs w:val="28"/>
              </w:rPr>
            </w:pPr>
          </w:p>
        </w:tc>
      </w:tr>
      <w:tr w:rsidR="00444475" w:rsidRPr="00A947D8" w:rsidTr="00E47D3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44475" w:rsidRPr="00A947D8" w:rsidRDefault="00444475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5" w:rsidRPr="00873B5C" w:rsidRDefault="00444475">
            <w:pPr>
              <w:rPr>
                <w:sz w:val="26"/>
                <w:szCs w:val="26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4475" w:rsidRPr="00873B5C" w:rsidRDefault="00444475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4475" w:rsidRPr="00873B5C" w:rsidRDefault="004444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5" w:rsidRPr="00873B5C" w:rsidRDefault="00444475" w:rsidP="003234CC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piktogram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5" w:rsidRPr="00873B5C" w:rsidRDefault="00444475" w:rsidP="003234CC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kategória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5" w:rsidRPr="00873B5C" w:rsidRDefault="00444475" w:rsidP="0088260F">
            <w:pPr>
              <w:ind w:left="20"/>
              <w:rPr>
                <w:sz w:val="26"/>
                <w:szCs w:val="2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75" w:rsidRPr="00873B5C" w:rsidRDefault="00444475" w:rsidP="0088260F">
            <w:pPr>
              <w:ind w:left="20"/>
              <w:rPr>
                <w:sz w:val="26"/>
                <w:szCs w:val="26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44475" w:rsidRPr="00A947D8" w:rsidRDefault="00444475">
            <w:pPr>
              <w:rPr>
                <w:sz w:val="28"/>
                <w:szCs w:val="28"/>
              </w:rPr>
            </w:pPr>
          </w:p>
        </w:tc>
      </w:tr>
      <w:tr w:rsidR="00FB21BF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  <w:right w:val="single" w:sz="4" w:space="0" w:color="auto"/>
            </w:tcBorders>
          </w:tcPr>
          <w:p w:rsidR="00FB21BF" w:rsidRPr="00A947D8" w:rsidRDefault="00FB21BF" w:rsidP="00FB21BF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Citromsav monohidrát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 xml:space="preserve">  &lt; 5 %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F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5949-29-1</w:t>
            </w:r>
          </w:p>
          <w:p w:rsidR="009F15E0" w:rsidRPr="00873B5C" w:rsidRDefault="009F15E0" w:rsidP="00FB2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691-328-9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GHS07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1BF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Eye Irrit.2.</w:t>
            </w:r>
          </w:p>
          <w:p w:rsidR="006E2286" w:rsidRDefault="006E2286" w:rsidP="00FB2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Skin. Irrit.2</w:t>
            </w:r>
            <w:r w:rsidR="00E12AC9">
              <w:rPr>
                <w:sz w:val="26"/>
                <w:szCs w:val="26"/>
              </w:rPr>
              <w:t>.</w:t>
            </w:r>
          </w:p>
          <w:p w:rsidR="009F15E0" w:rsidRPr="00873B5C" w:rsidRDefault="009F15E0" w:rsidP="00FB2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STOT SE</w:t>
            </w:r>
            <w:r w:rsidR="00E12AC9">
              <w:rPr>
                <w:sz w:val="26"/>
                <w:szCs w:val="26"/>
              </w:rPr>
              <w:t xml:space="preserve"> 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1BF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H319</w:t>
            </w:r>
          </w:p>
          <w:p w:rsidR="006E2286" w:rsidRDefault="006E2286" w:rsidP="00FB2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H315</w:t>
            </w:r>
          </w:p>
          <w:p w:rsidR="009F15E0" w:rsidRPr="00873B5C" w:rsidRDefault="009F15E0" w:rsidP="00FB2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H335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F" w:rsidRPr="00873B5C" w:rsidRDefault="00FB21BF" w:rsidP="00FB21BF">
            <w:pPr>
              <w:rPr>
                <w:sz w:val="26"/>
                <w:szCs w:val="26"/>
              </w:rPr>
            </w:pPr>
          </w:p>
          <w:p w:rsidR="00FB21BF" w:rsidRPr="00873B5C" w:rsidRDefault="00FB21BF" w:rsidP="00FB21BF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12" w:space="0" w:color="auto"/>
            </w:tcBorders>
          </w:tcPr>
          <w:p w:rsidR="00FB21BF" w:rsidRPr="00A947D8" w:rsidRDefault="00FB21BF" w:rsidP="00FB21BF">
            <w:pPr>
              <w:rPr>
                <w:sz w:val="28"/>
                <w:szCs w:val="28"/>
              </w:rPr>
            </w:pPr>
          </w:p>
        </w:tc>
      </w:tr>
      <w:tr w:rsidR="00FB21BF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  <w:right w:val="single" w:sz="4" w:space="0" w:color="auto"/>
            </w:tcBorders>
          </w:tcPr>
          <w:p w:rsidR="00FB21BF" w:rsidRPr="00A947D8" w:rsidRDefault="00FB21BF" w:rsidP="00FB21BF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Hangyasav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 xml:space="preserve">  &lt; </w:t>
            </w:r>
            <w:r w:rsidR="009E3F93">
              <w:rPr>
                <w:sz w:val="26"/>
                <w:szCs w:val="26"/>
              </w:rPr>
              <w:t>2</w:t>
            </w:r>
            <w:r w:rsidRPr="00873B5C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64-18-6</w:t>
            </w:r>
          </w:p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200-579-1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286" w:rsidRDefault="006E2286" w:rsidP="00FB2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GHS02</w:t>
            </w:r>
          </w:p>
          <w:p w:rsidR="00FB21BF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GHS05</w:t>
            </w:r>
          </w:p>
          <w:p w:rsidR="00AD39B3" w:rsidRPr="00873B5C" w:rsidRDefault="00AD39B3" w:rsidP="00FB2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GHS06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286" w:rsidRDefault="006E2286" w:rsidP="00FB2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Flam.Liq.3</w:t>
            </w:r>
          </w:p>
          <w:p w:rsidR="00FB21BF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Skin Corr.1A</w:t>
            </w:r>
          </w:p>
          <w:p w:rsidR="00AD39B3" w:rsidRDefault="00AD39B3" w:rsidP="00FB2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Akut. Tox.4</w:t>
            </w:r>
            <w:r w:rsidR="00E12AC9">
              <w:rPr>
                <w:sz w:val="26"/>
                <w:szCs w:val="26"/>
              </w:rPr>
              <w:t>.</w:t>
            </w:r>
          </w:p>
          <w:p w:rsidR="00AD39B3" w:rsidRPr="00873B5C" w:rsidRDefault="00AD39B3" w:rsidP="00FB2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Akut. Tox.3</w:t>
            </w:r>
            <w:r w:rsidR="00E12AC9">
              <w:rPr>
                <w:sz w:val="26"/>
                <w:szCs w:val="26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286" w:rsidRDefault="006E2286" w:rsidP="00FB2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H226</w:t>
            </w:r>
          </w:p>
          <w:p w:rsidR="00FB21BF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H314</w:t>
            </w:r>
          </w:p>
          <w:p w:rsidR="00AD39B3" w:rsidRDefault="00AD39B3" w:rsidP="00FB2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H302</w:t>
            </w:r>
          </w:p>
          <w:p w:rsidR="00AD39B3" w:rsidRPr="00873B5C" w:rsidRDefault="00AD39B3" w:rsidP="00FB2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H331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F" w:rsidRPr="00873B5C" w:rsidRDefault="00FB21BF" w:rsidP="00FB21BF">
            <w:pPr>
              <w:rPr>
                <w:sz w:val="26"/>
                <w:szCs w:val="26"/>
              </w:rPr>
            </w:pPr>
          </w:p>
          <w:p w:rsidR="00FB21BF" w:rsidRPr="00873B5C" w:rsidRDefault="00FB21BF" w:rsidP="00FB21BF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12" w:space="0" w:color="auto"/>
            </w:tcBorders>
          </w:tcPr>
          <w:p w:rsidR="00FB21BF" w:rsidRPr="00A947D8" w:rsidRDefault="00FB21BF" w:rsidP="00FB21BF">
            <w:pPr>
              <w:rPr>
                <w:sz w:val="28"/>
                <w:szCs w:val="28"/>
              </w:rPr>
            </w:pPr>
          </w:p>
        </w:tc>
      </w:tr>
      <w:tr w:rsidR="00FB21BF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  <w:right w:val="single" w:sz="4" w:space="0" w:color="auto"/>
            </w:tcBorders>
          </w:tcPr>
          <w:p w:rsidR="00FB21BF" w:rsidRPr="00A947D8" w:rsidRDefault="00FB21BF" w:rsidP="00FB21BF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Foszforsav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 xml:space="preserve">  &lt; </w:t>
            </w:r>
            <w:r w:rsidR="009E3F93">
              <w:rPr>
                <w:sz w:val="26"/>
                <w:szCs w:val="26"/>
              </w:rPr>
              <w:t>2</w:t>
            </w:r>
            <w:r w:rsidRPr="00873B5C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7664-38-2</w:t>
            </w:r>
          </w:p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231-633-2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GHS05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1BF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Skin Corr.1B</w:t>
            </w:r>
          </w:p>
          <w:p w:rsidR="00E12AC9" w:rsidRDefault="00E12AC9" w:rsidP="00FB2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Akut.Tox.4.</w:t>
            </w:r>
          </w:p>
          <w:p w:rsidR="00E12AC9" w:rsidRPr="00873B5C" w:rsidRDefault="00E12AC9" w:rsidP="00FB2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Met.Corr.1.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1BF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H314</w:t>
            </w:r>
          </w:p>
          <w:p w:rsidR="00E12AC9" w:rsidRDefault="00E12AC9" w:rsidP="00FB2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H302</w:t>
            </w:r>
          </w:p>
          <w:p w:rsidR="00E12AC9" w:rsidRPr="00873B5C" w:rsidRDefault="00E12AC9" w:rsidP="00FB2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H290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F" w:rsidRPr="00873B5C" w:rsidRDefault="00FB21BF" w:rsidP="00FB21BF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12" w:space="0" w:color="auto"/>
            </w:tcBorders>
          </w:tcPr>
          <w:p w:rsidR="00FB21BF" w:rsidRPr="00A947D8" w:rsidRDefault="00FB21BF" w:rsidP="00FB21BF">
            <w:pPr>
              <w:rPr>
                <w:sz w:val="28"/>
                <w:szCs w:val="28"/>
              </w:rPr>
            </w:pPr>
          </w:p>
          <w:p w:rsidR="00FB21BF" w:rsidRPr="00A947D8" w:rsidRDefault="00FB21BF" w:rsidP="00FB21BF">
            <w:pPr>
              <w:rPr>
                <w:sz w:val="28"/>
                <w:szCs w:val="28"/>
              </w:rPr>
            </w:pPr>
          </w:p>
        </w:tc>
      </w:tr>
      <w:tr w:rsidR="00FB21BF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21BF" w:rsidRPr="00A947D8" w:rsidRDefault="00FB21BF" w:rsidP="00FB21BF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Alkohol</w:t>
            </w:r>
          </w:p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Etoxilált C9-11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 xml:space="preserve">  &lt; 1 %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F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78330-20-8</w:t>
            </w:r>
          </w:p>
          <w:p w:rsidR="002B766C" w:rsidRPr="00873B5C" w:rsidRDefault="002B766C" w:rsidP="00FB21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616-607-4</w:t>
            </w:r>
          </w:p>
          <w:p w:rsidR="00FB21BF" w:rsidRPr="00873B5C" w:rsidRDefault="00FB21BF" w:rsidP="00FB21B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GHS07</w:t>
            </w:r>
          </w:p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GHS05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Acut Tox.4.</w:t>
            </w:r>
          </w:p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Eye Dam. 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H302</w:t>
            </w:r>
          </w:p>
          <w:p w:rsidR="00FB21BF" w:rsidRPr="00873B5C" w:rsidRDefault="00FB21BF" w:rsidP="00FB21BF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H318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1BF" w:rsidRPr="00873B5C" w:rsidRDefault="00FB21BF" w:rsidP="00FB21BF">
            <w:pPr>
              <w:rPr>
                <w:sz w:val="26"/>
                <w:szCs w:val="26"/>
              </w:rPr>
            </w:pPr>
          </w:p>
          <w:p w:rsidR="00FB21BF" w:rsidRPr="00873B5C" w:rsidRDefault="00FB21BF" w:rsidP="00FB21BF">
            <w:pPr>
              <w:rPr>
                <w:sz w:val="26"/>
                <w:szCs w:val="26"/>
              </w:rPr>
            </w:pPr>
          </w:p>
          <w:p w:rsidR="00FB21BF" w:rsidRPr="00873B5C" w:rsidRDefault="00FB21BF" w:rsidP="00FB21BF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21BF" w:rsidRDefault="00FB21BF" w:rsidP="00FB21BF">
            <w:pPr>
              <w:rPr>
                <w:sz w:val="28"/>
                <w:szCs w:val="28"/>
              </w:rPr>
            </w:pPr>
          </w:p>
          <w:p w:rsidR="00FB21BF" w:rsidRPr="00A947D8" w:rsidRDefault="00FB21BF" w:rsidP="00FB21BF">
            <w:pPr>
              <w:rPr>
                <w:sz w:val="28"/>
                <w:szCs w:val="28"/>
              </w:rPr>
            </w:pPr>
          </w:p>
        </w:tc>
      </w:tr>
      <w:tr w:rsidR="00E47D3B" w:rsidRPr="00A947D8" w:rsidTr="005B5525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Izopropanol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 xml:space="preserve">  &lt; 1 %</w:t>
            </w:r>
          </w:p>
        </w:tc>
        <w:tc>
          <w:tcPr>
            <w:tcW w:w="18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67-63-0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200-661-7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GHS02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GHS07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Flam.Liq.2.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Eye Irrit.2.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STOT SE 3.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H225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H319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H336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5B5525">
        <w:tblPrEx>
          <w:tblCellMar>
            <w:top w:w="0" w:type="dxa"/>
            <w:bottom w:w="0" w:type="dxa"/>
          </w:tblCellMar>
        </w:tblPrEx>
        <w:tc>
          <w:tcPr>
            <w:tcW w:w="1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2-Butoxi-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etanol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&lt; 1 %</w:t>
            </w:r>
          </w:p>
        </w:tc>
        <w:tc>
          <w:tcPr>
            <w:tcW w:w="18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111-76-2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203-905-0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GHS07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Acut Tox.4.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Acut Tox.4.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Acut Tox.4.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Eye Irrit.2.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Skin Irrit.2.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H332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H312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H302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H319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H315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5B5525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7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Metánszul</w:t>
            </w:r>
            <w:r w:rsidR="001A43B3">
              <w:rPr>
                <w:sz w:val="26"/>
                <w:szCs w:val="26"/>
              </w:rPr>
              <w:t>-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fonsav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&lt; 1 %</w:t>
            </w:r>
          </w:p>
        </w:tc>
        <w:tc>
          <w:tcPr>
            <w:tcW w:w="18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B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75-75-2</w:t>
            </w:r>
          </w:p>
          <w:p w:rsidR="002B766C" w:rsidRPr="00873B5C" w:rsidRDefault="002B766C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200-898-6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GHS05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Met. Corr.1.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Skin Corr.1B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H290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H314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721730">
        <w:tblPrEx>
          <w:tblCellMar>
            <w:top w:w="0" w:type="dxa"/>
            <w:bottom w:w="0" w:type="dxa"/>
          </w:tblCellMar>
        </w:tblPrEx>
        <w:tc>
          <w:tcPr>
            <w:tcW w:w="1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Methyl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phosphonic acid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&lt; 0,1 %</w:t>
            </w:r>
          </w:p>
        </w:tc>
        <w:tc>
          <w:tcPr>
            <w:tcW w:w="18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6419-19-8</w:t>
            </w:r>
          </w:p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229-146-5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3B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GHS0</w:t>
            </w:r>
            <w:r w:rsidR="002B766C">
              <w:rPr>
                <w:sz w:val="26"/>
                <w:szCs w:val="26"/>
              </w:rPr>
              <w:t>5</w:t>
            </w:r>
          </w:p>
          <w:p w:rsidR="002B766C" w:rsidRPr="00873B5C" w:rsidRDefault="002B766C" w:rsidP="00E47D3B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3B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Eye Irrit.2.</w:t>
            </w:r>
          </w:p>
          <w:p w:rsidR="002B766C" w:rsidRPr="00873B5C" w:rsidRDefault="002B766C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Met. Corr.1.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D3B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H319</w:t>
            </w:r>
          </w:p>
          <w:p w:rsidR="002B766C" w:rsidRPr="00873B5C" w:rsidRDefault="002B766C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H290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B" w:rsidRPr="00873B5C" w:rsidRDefault="00E47D3B" w:rsidP="00E47D3B">
            <w:pPr>
              <w:rPr>
                <w:b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721730">
        <w:tblPrEx>
          <w:tblCellMar>
            <w:top w:w="0" w:type="dxa"/>
            <w:bottom w:w="0" w:type="dxa"/>
          </w:tblCellMar>
        </w:tblPrEx>
        <w:tc>
          <w:tcPr>
            <w:tcW w:w="1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D2" w:rsidRPr="00FC6D92" w:rsidRDefault="008C13D2" w:rsidP="008C13D2">
            <w:pPr>
              <w:rPr>
                <w:sz w:val="20"/>
                <w:szCs w:val="20"/>
              </w:rPr>
            </w:pPr>
            <w:r w:rsidRPr="00C10E89">
              <w:rPr>
                <w:sz w:val="20"/>
                <w:szCs w:val="20"/>
              </w:rPr>
              <w:t>CAS-szám: Chemical Abstract Service jegyzékben szereplő szám</w:t>
            </w:r>
            <w:r>
              <w:rPr>
                <w:sz w:val="20"/>
                <w:szCs w:val="20"/>
              </w:rPr>
              <w:t>/EK-szám-szám: EINECS szám – kémiai azonosító</w:t>
            </w:r>
          </w:p>
          <w:p w:rsidR="008C13D2" w:rsidRDefault="008C13D2" w:rsidP="00390C87">
            <w:pPr>
              <w:rPr>
                <w:sz w:val="26"/>
                <w:szCs w:val="26"/>
              </w:rPr>
            </w:pPr>
          </w:p>
          <w:p w:rsidR="00390C87" w:rsidRPr="00873B5C" w:rsidRDefault="00390C87" w:rsidP="00390C87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Nem  veszélyes  összetevőként  illatanyagot, nátrium citrátot, metoxi</w:t>
            </w:r>
            <w:r w:rsidR="00DB1733" w:rsidRPr="00873B5C">
              <w:rPr>
                <w:sz w:val="26"/>
                <w:szCs w:val="26"/>
              </w:rPr>
              <w:t>di</w:t>
            </w:r>
            <w:r w:rsidRPr="00873B5C">
              <w:rPr>
                <w:sz w:val="26"/>
                <w:szCs w:val="26"/>
              </w:rPr>
              <w:t>propanolt tartalmaz.</w:t>
            </w:r>
          </w:p>
          <w:p w:rsidR="00390C87" w:rsidRPr="00873B5C" w:rsidRDefault="00390C87" w:rsidP="00390C87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A  veszélyes   összetevők  expozíciós   határértékei  a  8. pontban   vannak  feltüntetve.</w:t>
            </w:r>
          </w:p>
          <w:p w:rsidR="00E47D3B" w:rsidRPr="00873B5C" w:rsidRDefault="00E47D3B" w:rsidP="00E47D3B">
            <w:pPr>
              <w:rPr>
                <w:b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721730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4" w:space="0" w:color="auto"/>
            </w:tcBorders>
          </w:tcPr>
          <w:p w:rsidR="00E47D3B" w:rsidRPr="00873B5C" w:rsidRDefault="00E47D3B" w:rsidP="00E47D3B">
            <w:pPr>
              <w:rPr>
                <w:sz w:val="26"/>
                <w:szCs w:val="26"/>
              </w:rPr>
            </w:pPr>
            <w:r w:rsidRPr="00873B5C">
              <w:rPr>
                <w:sz w:val="26"/>
                <w:szCs w:val="26"/>
              </w:rPr>
              <w:t>A   H  mondatok  szövegét  lásd  a  16.  pont alatt.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top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top w:val="single" w:sz="12" w:space="0" w:color="auto"/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shd w:val="clear" w:color="auto" w:fill="C0C0C0"/>
          </w:tcPr>
          <w:p w:rsidR="00E47D3B" w:rsidRPr="007A66A4" w:rsidRDefault="00E47D3B" w:rsidP="00E47D3B">
            <w:pPr>
              <w:rPr>
                <w:b/>
                <w:sz w:val="32"/>
                <w:szCs w:val="32"/>
              </w:rPr>
            </w:pPr>
            <w:r w:rsidRPr="007A66A4">
              <w:rPr>
                <w:b/>
                <w:sz w:val="32"/>
                <w:szCs w:val="32"/>
              </w:rPr>
              <w:t>4. Szakasz: Elsősegély-nyújtási  intézkedések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4521CC" w:rsidRDefault="00E47D3B" w:rsidP="00E47D3B">
            <w:pPr>
              <w:rPr>
                <w:sz w:val="26"/>
                <w:szCs w:val="26"/>
              </w:rPr>
            </w:pPr>
            <w:r w:rsidRPr="004521CC">
              <w:rPr>
                <w:b/>
                <w:sz w:val="26"/>
                <w:szCs w:val="26"/>
              </w:rPr>
              <w:t>4.1. Az elsősegély-nyújtási intézkedések ismertetése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4521CC" w:rsidRDefault="00E47D3B" w:rsidP="00E47D3B">
            <w:pPr>
              <w:rPr>
                <w:b/>
                <w:sz w:val="26"/>
                <w:szCs w:val="26"/>
              </w:rPr>
            </w:pPr>
            <w:r w:rsidRPr="004521CC">
              <w:rPr>
                <w:b/>
                <w:sz w:val="26"/>
                <w:szCs w:val="26"/>
              </w:rPr>
              <w:t>Általános információ:</w:t>
            </w:r>
            <w:r w:rsidRPr="004521CC">
              <w:rPr>
                <w:sz w:val="26"/>
                <w:szCs w:val="26"/>
              </w:rPr>
              <w:t>Eszméletlen vagy görcsös állapotban lévő beteggel folyadékot itatni nem szabad, hánytatni tilos!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4521CC" w:rsidRDefault="00E47D3B" w:rsidP="00E47D3B">
            <w:pPr>
              <w:rPr>
                <w:b/>
                <w:sz w:val="26"/>
                <w:szCs w:val="26"/>
              </w:rPr>
            </w:pPr>
            <w:r w:rsidRPr="004521CC">
              <w:rPr>
                <w:b/>
                <w:sz w:val="26"/>
                <w:szCs w:val="26"/>
              </w:rPr>
              <w:t xml:space="preserve">Belélegezve:   </w:t>
            </w:r>
            <w:r w:rsidRPr="004521CC">
              <w:rPr>
                <w:sz w:val="26"/>
                <w:szCs w:val="26"/>
              </w:rPr>
              <w:t>Friss  levegőre  vinni  az  érintett  személyt, panaszok esetén orvoshoz kell fordulni.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4521CC" w:rsidRDefault="00E47D3B" w:rsidP="00E47D3B">
            <w:pPr>
              <w:rPr>
                <w:b/>
                <w:sz w:val="26"/>
                <w:szCs w:val="26"/>
              </w:rPr>
            </w:pPr>
            <w:r w:rsidRPr="004521CC">
              <w:rPr>
                <w:b/>
                <w:sz w:val="26"/>
                <w:szCs w:val="26"/>
              </w:rPr>
              <w:t xml:space="preserve">Bőrre  kerülve:  </w:t>
            </w:r>
            <w:r w:rsidRPr="004521CC">
              <w:rPr>
                <w:sz w:val="26"/>
                <w:szCs w:val="26"/>
              </w:rPr>
              <w:t>A  bőrre  került  anyagot  le  kell  mosni.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4521CC" w:rsidRDefault="00E47D3B" w:rsidP="00E47D3B">
            <w:pPr>
              <w:rPr>
                <w:b/>
                <w:sz w:val="26"/>
                <w:szCs w:val="26"/>
              </w:rPr>
            </w:pPr>
            <w:r w:rsidRPr="004521CC">
              <w:rPr>
                <w:b/>
                <w:sz w:val="26"/>
                <w:szCs w:val="26"/>
              </w:rPr>
              <w:t xml:space="preserve">Szembe kerülve:  </w:t>
            </w:r>
            <w:r w:rsidRPr="004521CC">
              <w:rPr>
                <w:sz w:val="26"/>
                <w:szCs w:val="26"/>
              </w:rPr>
              <w:t>A szemet bő vízzel ki  kell  mosni.      Panaszok   esetén  szemorvoshoz   kell  fordulni.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bottom w:val="single" w:sz="12" w:space="0" w:color="auto"/>
            </w:tcBorders>
          </w:tcPr>
          <w:tbl>
            <w:tblPr>
              <w:tblW w:w="1001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377"/>
              <w:gridCol w:w="7640"/>
            </w:tblGrid>
            <w:tr w:rsidR="00E47D3B" w:rsidRPr="004521CC" w:rsidTr="006C105F">
              <w:tblPrEx>
                <w:tblCellMar>
                  <w:top w:w="0" w:type="dxa"/>
                  <w:bottom w:w="0" w:type="dxa"/>
                </w:tblCellMar>
              </w:tblPrEx>
              <w:trPr>
                <w:trHeight w:val="829"/>
              </w:trPr>
              <w:tc>
                <w:tcPr>
                  <w:tcW w:w="2275" w:type="dxa"/>
                  <w:tcBorders>
                    <w:bottom w:val="single" w:sz="12" w:space="0" w:color="auto"/>
                  </w:tcBorders>
                </w:tcPr>
                <w:p w:rsidR="00E47D3B" w:rsidRPr="004521CC" w:rsidRDefault="00E47D3B" w:rsidP="00E47D3B">
                  <w:pPr>
                    <w:rPr>
                      <w:b/>
                      <w:sz w:val="26"/>
                      <w:szCs w:val="26"/>
                    </w:rPr>
                  </w:pPr>
                  <w:r w:rsidRPr="004521CC">
                    <w:rPr>
                      <w:b/>
                      <w:sz w:val="26"/>
                      <w:szCs w:val="26"/>
                    </w:rPr>
                    <w:t>Lenyelés esetén:</w:t>
                  </w:r>
                </w:p>
                <w:p w:rsidR="00E47D3B" w:rsidRPr="004521CC" w:rsidRDefault="00E47D3B" w:rsidP="00E47D3B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E47D3B" w:rsidRPr="004521CC" w:rsidRDefault="00E47D3B" w:rsidP="00E47D3B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E47D3B" w:rsidRPr="004521CC" w:rsidRDefault="00E47D3B" w:rsidP="00E47D3B">
                  <w:pPr>
                    <w:rPr>
                      <w:b/>
                      <w:sz w:val="26"/>
                      <w:szCs w:val="26"/>
                    </w:rPr>
                  </w:pPr>
                  <w:r w:rsidRPr="004521CC">
                    <w:rPr>
                      <w:b/>
                      <w:sz w:val="26"/>
                      <w:szCs w:val="26"/>
                    </w:rPr>
                    <w:lastRenderedPageBreak/>
                    <w:t>4.2. A legfontosabb –akut és késleltetett- tünetek és hatások:</w:t>
                  </w:r>
                </w:p>
                <w:p w:rsidR="00E47D3B" w:rsidRPr="004521CC" w:rsidRDefault="00E47D3B" w:rsidP="00E47D3B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E47D3B" w:rsidRPr="004521CC" w:rsidRDefault="00E47D3B" w:rsidP="00E47D3B">
                  <w:pPr>
                    <w:rPr>
                      <w:b/>
                      <w:sz w:val="26"/>
                      <w:szCs w:val="26"/>
                    </w:rPr>
                  </w:pPr>
                  <w:r w:rsidRPr="004521CC">
                    <w:rPr>
                      <w:b/>
                      <w:sz w:val="26"/>
                      <w:szCs w:val="26"/>
                    </w:rPr>
                    <w:t>4.3. A szükséges azonnali orvosi ellátás és különleges ellátás jelzése:</w:t>
                  </w:r>
                </w:p>
                <w:p w:rsidR="00E47D3B" w:rsidRPr="004521CC" w:rsidRDefault="00E47D3B" w:rsidP="00E47D3B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312" w:type="dxa"/>
                  <w:tcBorders>
                    <w:bottom w:val="single" w:sz="12" w:space="0" w:color="auto"/>
                  </w:tcBorders>
                </w:tcPr>
                <w:p w:rsidR="00E47D3B" w:rsidRPr="004521CC" w:rsidRDefault="00E47D3B" w:rsidP="00E47D3B">
                  <w:pPr>
                    <w:jc w:val="both"/>
                    <w:rPr>
                      <w:sz w:val="26"/>
                      <w:szCs w:val="26"/>
                    </w:rPr>
                  </w:pPr>
                  <w:r w:rsidRPr="004521CC">
                    <w:rPr>
                      <w:sz w:val="26"/>
                      <w:szCs w:val="26"/>
                    </w:rPr>
                    <w:lastRenderedPageBreak/>
                    <w:t>Az anyag véletlenszerű lenyelése esetén a szájat öblítsük ki, vizet itatni.</w:t>
                  </w:r>
                  <w:r w:rsidRPr="004521CC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4521CC">
                    <w:rPr>
                      <w:bCs/>
                      <w:sz w:val="26"/>
                      <w:szCs w:val="26"/>
                    </w:rPr>
                    <w:t>Szükség  esetén  orvoshoz  fordulni.</w:t>
                  </w:r>
                  <w:r w:rsidRPr="004521CC">
                    <w:rPr>
                      <w:sz w:val="26"/>
                      <w:szCs w:val="26"/>
                    </w:rPr>
                    <w:t xml:space="preserve"> Csomagolást megmutatni.</w:t>
                  </w:r>
                </w:p>
                <w:p w:rsidR="00E47D3B" w:rsidRPr="004521CC" w:rsidRDefault="00E47D3B" w:rsidP="00E47D3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E47D3B" w:rsidRPr="004521CC" w:rsidRDefault="00E47D3B" w:rsidP="00E47D3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E47D3B" w:rsidRPr="004521CC" w:rsidRDefault="00E47D3B" w:rsidP="00E47D3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E47D3B" w:rsidRPr="004521CC" w:rsidRDefault="00E47D3B" w:rsidP="00E47D3B">
                  <w:pPr>
                    <w:jc w:val="both"/>
                    <w:rPr>
                      <w:sz w:val="26"/>
                      <w:szCs w:val="26"/>
                    </w:rPr>
                  </w:pPr>
                  <w:r w:rsidRPr="004521CC">
                    <w:rPr>
                      <w:sz w:val="26"/>
                      <w:szCs w:val="26"/>
                    </w:rPr>
                    <w:t>A legfontosabb ismert tünetek és hatások leírása az osztályozásnál (lásd 2. pont) és/vagy a 11. pontban található.</w:t>
                  </w:r>
                </w:p>
                <w:p w:rsidR="00E47D3B" w:rsidRPr="004521CC" w:rsidRDefault="00E47D3B" w:rsidP="00E47D3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E47D3B" w:rsidRPr="004521CC" w:rsidRDefault="00E47D3B" w:rsidP="00E47D3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875772" w:rsidRPr="004521CC" w:rsidRDefault="00875772" w:rsidP="00E47D3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E47D3B" w:rsidRPr="004521CC" w:rsidRDefault="00E47D3B" w:rsidP="00E47D3B">
                  <w:pPr>
                    <w:jc w:val="both"/>
                    <w:rPr>
                      <w:sz w:val="26"/>
                      <w:szCs w:val="26"/>
                    </w:rPr>
                  </w:pPr>
                  <w:r w:rsidRPr="004521CC">
                    <w:rPr>
                      <w:sz w:val="26"/>
                      <w:szCs w:val="26"/>
                    </w:rPr>
                    <w:t>Kezelés: Tüneti kezelés (méregtelenítés, életfunkciók), speciális antidótum nem ismert.</w:t>
                  </w:r>
                </w:p>
                <w:p w:rsidR="00E47D3B" w:rsidRPr="004521CC" w:rsidRDefault="00E47D3B" w:rsidP="00E47D3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E47D3B" w:rsidRPr="004521CC" w:rsidRDefault="00E47D3B" w:rsidP="00E47D3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47D3B" w:rsidRPr="004521CC" w:rsidRDefault="00E47D3B" w:rsidP="00E47D3B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tcBorders>
              <w:bottom w:val="single" w:sz="12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bottom w:val="single" w:sz="12" w:space="0" w:color="auto"/>
            </w:tcBorders>
          </w:tcPr>
          <w:p w:rsidR="00E47D3B" w:rsidRDefault="00E47D3B" w:rsidP="00E47D3B">
            <w:pPr>
              <w:jc w:val="both"/>
              <w:rPr>
                <w:sz w:val="28"/>
                <w:szCs w:val="28"/>
              </w:rPr>
            </w:pPr>
          </w:p>
          <w:p w:rsidR="00E47D3B" w:rsidRPr="00A947D8" w:rsidRDefault="00E47D3B" w:rsidP="00E47D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top w:val="single" w:sz="12" w:space="0" w:color="auto"/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shd w:val="clear" w:color="auto" w:fill="C0C0C0"/>
          </w:tcPr>
          <w:p w:rsidR="00E47D3B" w:rsidRPr="007A66A4" w:rsidRDefault="00E47D3B" w:rsidP="00E47D3B">
            <w:pPr>
              <w:rPr>
                <w:b/>
                <w:sz w:val="32"/>
                <w:szCs w:val="32"/>
              </w:rPr>
            </w:pPr>
            <w:r w:rsidRPr="007A66A4">
              <w:rPr>
                <w:b/>
                <w:sz w:val="32"/>
                <w:szCs w:val="32"/>
              </w:rPr>
              <w:t>5. Szakasz: Tűz</w:t>
            </w:r>
            <w:r w:rsidR="008C13D2">
              <w:rPr>
                <w:b/>
                <w:sz w:val="32"/>
                <w:szCs w:val="32"/>
              </w:rPr>
              <w:t>védelmi</w:t>
            </w:r>
            <w:r w:rsidRPr="007A66A4">
              <w:rPr>
                <w:b/>
                <w:sz w:val="32"/>
                <w:szCs w:val="32"/>
              </w:rPr>
              <w:t xml:space="preserve">  intézkedések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310" w:type="dxa"/>
            <w:gridSpan w:val="9"/>
          </w:tcPr>
          <w:p w:rsidR="00E47D3B" w:rsidRPr="004521CC" w:rsidRDefault="00E47D3B" w:rsidP="00E47D3B">
            <w:pPr>
              <w:pStyle w:val="Cmsor1"/>
              <w:rPr>
                <w:sz w:val="26"/>
                <w:szCs w:val="26"/>
              </w:rPr>
            </w:pPr>
            <w:r w:rsidRPr="004521CC">
              <w:rPr>
                <w:sz w:val="26"/>
                <w:szCs w:val="26"/>
              </w:rPr>
              <w:t>5.1.Oltóanyag:</w:t>
            </w:r>
          </w:p>
        </w:tc>
        <w:tc>
          <w:tcPr>
            <w:tcW w:w="6362" w:type="dxa"/>
            <w:gridSpan w:val="7"/>
          </w:tcPr>
          <w:p w:rsidR="00E47D3B" w:rsidRPr="004521CC" w:rsidRDefault="00E47D3B" w:rsidP="00E47D3B">
            <w:pPr>
              <w:jc w:val="both"/>
              <w:rPr>
                <w:sz w:val="26"/>
                <w:szCs w:val="26"/>
              </w:rPr>
            </w:pPr>
            <w:r w:rsidRPr="004521CC">
              <w:rPr>
                <w:sz w:val="26"/>
                <w:szCs w:val="26"/>
              </w:rPr>
              <w:t>Nem tűzveszélyes.</w:t>
            </w:r>
          </w:p>
          <w:p w:rsidR="00E47D3B" w:rsidRPr="004521CC" w:rsidRDefault="00E47D3B" w:rsidP="00A54CE0">
            <w:pPr>
              <w:rPr>
                <w:sz w:val="26"/>
                <w:szCs w:val="26"/>
              </w:rPr>
            </w:pPr>
            <w:r w:rsidRPr="004521CC">
              <w:rPr>
                <w:sz w:val="26"/>
                <w:szCs w:val="26"/>
              </w:rPr>
              <w:t>A</w:t>
            </w:r>
            <w:r w:rsidR="00A54CE0">
              <w:rPr>
                <w:sz w:val="26"/>
                <w:szCs w:val="26"/>
              </w:rPr>
              <w:t xml:space="preserve"> </w:t>
            </w:r>
            <w:r w:rsidRPr="004521CC">
              <w:rPr>
                <w:sz w:val="26"/>
                <w:szCs w:val="26"/>
              </w:rPr>
              <w:t xml:space="preserve">környezetben  lévő  egyéb éghető anyagok figyelembevételével  bármilyen  oltóanyag.  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b/>
                <w:sz w:val="28"/>
                <w:szCs w:val="28"/>
              </w:rPr>
            </w:pPr>
          </w:p>
        </w:tc>
        <w:tc>
          <w:tcPr>
            <w:tcW w:w="3310" w:type="dxa"/>
            <w:gridSpan w:val="9"/>
          </w:tcPr>
          <w:p w:rsidR="00E47D3B" w:rsidRPr="004521CC" w:rsidRDefault="00E47D3B" w:rsidP="00E47D3B">
            <w:pPr>
              <w:rPr>
                <w:b/>
                <w:sz w:val="26"/>
                <w:szCs w:val="26"/>
              </w:rPr>
            </w:pPr>
            <w:r w:rsidRPr="004521CC">
              <w:rPr>
                <w:b/>
                <w:sz w:val="26"/>
                <w:szCs w:val="26"/>
              </w:rPr>
              <w:t>5.2.Az anyag</w:t>
            </w:r>
            <w:r w:rsidR="008C13D2">
              <w:rPr>
                <w:b/>
                <w:sz w:val="26"/>
                <w:szCs w:val="26"/>
              </w:rPr>
              <w:t>ból</w:t>
            </w:r>
            <w:r w:rsidRPr="004521CC">
              <w:rPr>
                <w:b/>
                <w:sz w:val="26"/>
                <w:szCs w:val="26"/>
              </w:rPr>
              <w:t xml:space="preserve"> vagy a keverék</w:t>
            </w:r>
            <w:r w:rsidR="008C13D2">
              <w:rPr>
                <w:b/>
                <w:sz w:val="26"/>
                <w:szCs w:val="26"/>
              </w:rPr>
              <w:t>ből</w:t>
            </w:r>
            <w:r w:rsidRPr="004521CC">
              <w:rPr>
                <w:b/>
                <w:sz w:val="26"/>
                <w:szCs w:val="26"/>
              </w:rPr>
              <w:t xml:space="preserve"> </w:t>
            </w:r>
            <w:r w:rsidR="008C13D2">
              <w:rPr>
                <w:b/>
                <w:sz w:val="26"/>
                <w:szCs w:val="26"/>
              </w:rPr>
              <w:t xml:space="preserve">származó </w:t>
            </w:r>
            <w:r w:rsidRPr="004521CC">
              <w:rPr>
                <w:b/>
                <w:sz w:val="26"/>
                <w:szCs w:val="26"/>
              </w:rPr>
              <w:t>különleges  veszélyek:</w:t>
            </w:r>
          </w:p>
        </w:tc>
        <w:tc>
          <w:tcPr>
            <w:tcW w:w="6362" w:type="dxa"/>
            <w:gridSpan w:val="7"/>
          </w:tcPr>
          <w:p w:rsidR="00E47D3B" w:rsidRPr="004521CC" w:rsidRDefault="00E47D3B" w:rsidP="00E47D3B">
            <w:pPr>
              <w:rPr>
                <w:sz w:val="26"/>
                <w:szCs w:val="26"/>
              </w:rPr>
            </w:pPr>
          </w:p>
          <w:p w:rsidR="00FF26C9" w:rsidRDefault="00FF26C9" w:rsidP="00E47D3B">
            <w:pPr>
              <w:rPr>
                <w:sz w:val="26"/>
                <w:szCs w:val="26"/>
              </w:rPr>
            </w:pPr>
          </w:p>
          <w:p w:rsidR="00E47D3B" w:rsidRPr="004521CC" w:rsidRDefault="00E47D3B" w:rsidP="00E47D3B">
            <w:pPr>
              <w:rPr>
                <w:sz w:val="26"/>
                <w:szCs w:val="26"/>
              </w:rPr>
            </w:pPr>
            <w:r w:rsidRPr="004521CC">
              <w:rPr>
                <w:sz w:val="26"/>
                <w:szCs w:val="26"/>
              </w:rPr>
              <w:t>Nem  ismeretes.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b/>
                <w:sz w:val="28"/>
                <w:szCs w:val="28"/>
              </w:rPr>
            </w:pPr>
          </w:p>
        </w:tc>
        <w:tc>
          <w:tcPr>
            <w:tcW w:w="3310" w:type="dxa"/>
            <w:gridSpan w:val="9"/>
          </w:tcPr>
          <w:p w:rsidR="00E47D3B" w:rsidRPr="004521CC" w:rsidRDefault="00E47D3B" w:rsidP="00E47D3B">
            <w:pPr>
              <w:rPr>
                <w:b/>
                <w:sz w:val="26"/>
                <w:szCs w:val="26"/>
              </w:rPr>
            </w:pPr>
            <w:r w:rsidRPr="004521CC">
              <w:rPr>
                <w:b/>
                <w:sz w:val="26"/>
                <w:szCs w:val="26"/>
              </w:rPr>
              <w:t>5.3.Tűzoltóknak szóló</w:t>
            </w:r>
          </w:p>
          <w:p w:rsidR="00E47D3B" w:rsidRPr="004521CC" w:rsidRDefault="00E47D3B" w:rsidP="00E47D3B">
            <w:pPr>
              <w:rPr>
                <w:b/>
                <w:sz w:val="26"/>
                <w:szCs w:val="26"/>
              </w:rPr>
            </w:pPr>
            <w:r w:rsidRPr="004521CC">
              <w:rPr>
                <w:b/>
                <w:sz w:val="26"/>
                <w:szCs w:val="26"/>
              </w:rPr>
              <w:t xml:space="preserve">javaslat:    </w:t>
            </w:r>
            <w:r w:rsidRPr="004521C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6362" w:type="dxa"/>
            <w:gridSpan w:val="7"/>
          </w:tcPr>
          <w:p w:rsidR="00E47D3B" w:rsidRPr="004521CC" w:rsidRDefault="00E47D3B" w:rsidP="00E47D3B">
            <w:pPr>
              <w:rPr>
                <w:sz w:val="26"/>
                <w:szCs w:val="26"/>
              </w:rPr>
            </w:pPr>
            <w:r w:rsidRPr="004521CC">
              <w:rPr>
                <w:sz w:val="26"/>
                <w:szCs w:val="26"/>
              </w:rPr>
              <w:t xml:space="preserve">Az  égő  anyagok szerint.  </w:t>
            </w:r>
          </w:p>
          <w:p w:rsidR="00E47D3B" w:rsidRPr="004521CC" w:rsidRDefault="00E47D3B" w:rsidP="00E47D3B">
            <w:pPr>
              <w:rPr>
                <w:sz w:val="26"/>
                <w:szCs w:val="26"/>
              </w:rPr>
            </w:pPr>
            <w:r w:rsidRPr="004521CC">
              <w:rPr>
                <w:sz w:val="26"/>
                <w:szCs w:val="26"/>
              </w:rPr>
              <w:t xml:space="preserve">Egyéni  védőeszköz. A veszély mértéke az égő anyagtól és a tűz körülményeitől függ. A szennyezett tűzoltóvizet a hatályos előírásoknak megfelelően kell elkülöníteni és  ártalmatlanítani.                                                                                                                                       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12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top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top w:val="single" w:sz="12" w:space="0" w:color="auto"/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shd w:val="clear" w:color="auto" w:fill="C0C0C0"/>
          </w:tcPr>
          <w:p w:rsidR="00E47D3B" w:rsidRPr="00415D3C" w:rsidRDefault="00E47D3B" w:rsidP="00E47D3B">
            <w:pPr>
              <w:rPr>
                <w:b/>
                <w:sz w:val="32"/>
                <w:szCs w:val="32"/>
              </w:rPr>
            </w:pPr>
            <w:r w:rsidRPr="00415D3C">
              <w:rPr>
                <w:b/>
                <w:sz w:val="32"/>
                <w:szCs w:val="32"/>
              </w:rPr>
              <w:t xml:space="preserve">6. Szakasz: Intézkedések véletlenszerű </w:t>
            </w:r>
            <w:r w:rsidR="008C13D2">
              <w:rPr>
                <w:b/>
                <w:sz w:val="32"/>
                <w:szCs w:val="32"/>
              </w:rPr>
              <w:t>expozíciónál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FF26C9" w:rsidRDefault="00E47D3B" w:rsidP="00E47D3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6.1.</w:t>
            </w:r>
            <w:r w:rsidRPr="008D3405">
              <w:rPr>
                <w:b/>
                <w:sz w:val="26"/>
                <w:szCs w:val="26"/>
              </w:rPr>
              <w:t>Személyi óvintéz</w:t>
            </w:r>
            <w:r w:rsidR="00FF26C9">
              <w:rPr>
                <w:b/>
                <w:sz w:val="26"/>
                <w:szCs w:val="26"/>
              </w:rPr>
              <w:t xml:space="preserve">kedések, egyéni védőeszközök és </w:t>
            </w:r>
            <w:r w:rsidRPr="008D3405">
              <w:rPr>
                <w:b/>
                <w:sz w:val="26"/>
                <w:szCs w:val="26"/>
              </w:rPr>
              <w:t>vészhelyzeti eljárások:</w:t>
            </w:r>
            <w:r w:rsidRPr="008D3405">
              <w:rPr>
                <w:bCs/>
                <w:sz w:val="26"/>
                <w:szCs w:val="26"/>
              </w:rPr>
              <w:t xml:space="preserve"> </w:t>
            </w:r>
          </w:p>
          <w:p w:rsidR="00E47D3B" w:rsidRPr="00FF26C9" w:rsidRDefault="00E47D3B" w:rsidP="00E47D3B">
            <w:pPr>
              <w:jc w:val="both"/>
              <w:rPr>
                <w:b/>
                <w:sz w:val="26"/>
                <w:szCs w:val="26"/>
              </w:rPr>
            </w:pPr>
            <w:r w:rsidRPr="008D3405">
              <w:rPr>
                <w:bCs/>
                <w:sz w:val="26"/>
                <w:szCs w:val="26"/>
              </w:rPr>
              <w:t>El kell  kerülni  a termék belélegzését,  szembe kerülését.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FF26C9" w:rsidRDefault="00E47D3B" w:rsidP="00E47D3B">
            <w:pPr>
              <w:jc w:val="both"/>
              <w:rPr>
                <w:b/>
                <w:sz w:val="26"/>
                <w:szCs w:val="26"/>
              </w:rPr>
            </w:pPr>
            <w:r w:rsidRPr="008D3405">
              <w:rPr>
                <w:b/>
                <w:sz w:val="26"/>
                <w:szCs w:val="26"/>
              </w:rPr>
              <w:t xml:space="preserve">6.2.Környezetvédelmi óvintézkedések: </w:t>
            </w:r>
          </w:p>
          <w:p w:rsidR="00E47D3B" w:rsidRPr="008D3405" w:rsidRDefault="00FF26C9" w:rsidP="00E47D3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</w:t>
            </w:r>
            <w:r w:rsidR="00E47D3B" w:rsidRPr="008D3405">
              <w:rPr>
                <w:bCs/>
                <w:sz w:val="26"/>
                <w:szCs w:val="26"/>
              </w:rPr>
              <w:t xml:space="preserve"> terméket </w:t>
            </w:r>
            <w:r w:rsidR="00E47D3B" w:rsidRPr="008D3405">
              <w:rPr>
                <w:b/>
                <w:sz w:val="26"/>
                <w:szCs w:val="26"/>
              </w:rPr>
              <w:t xml:space="preserve"> </w:t>
            </w:r>
            <w:r w:rsidR="00E47D3B" w:rsidRPr="008D3405">
              <w:rPr>
                <w:sz w:val="26"/>
                <w:szCs w:val="26"/>
              </w:rPr>
              <w:t>élővízbe, talajba, csatornába önteni   tilos.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8D3405" w:rsidRDefault="00E47D3B" w:rsidP="00A54CE0">
            <w:pPr>
              <w:rPr>
                <w:bCs/>
                <w:sz w:val="26"/>
                <w:szCs w:val="26"/>
              </w:rPr>
            </w:pPr>
            <w:r w:rsidRPr="008D3405">
              <w:rPr>
                <w:b/>
                <w:sz w:val="26"/>
                <w:szCs w:val="26"/>
              </w:rPr>
              <w:t xml:space="preserve">6.3.A területi elhatárolás és a szennyezésmentesítés módszerei és anyagai: </w:t>
            </w:r>
            <w:r w:rsidRPr="008D3405">
              <w:rPr>
                <w:bCs/>
                <w:sz w:val="26"/>
                <w:szCs w:val="26"/>
              </w:rPr>
              <w:t xml:space="preserve">A kis mennyiségű kiömlött anyagot bő vízzel fel kell mosni. Nagy mennyiség esetén nedvszívó anyaggal felitatni (föld, homok). Ártalmatlanításig   felcímkézett  edényzetben  tárolni.                                                                                                                        Csúszásveszély! </w:t>
            </w:r>
          </w:p>
          <w:p w:rsidR="00E47D3B" w:rsidRPr="008D3405" w:rsidRDefault="00E47D3B" w:rsidP="00E47D3B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6.4.</w:t>
            </w:r>
            <w:r w:rsidRPr="008D3405">
              <w:rPr>
                <w:b/>
                <w:bCs/>
                <w:sz w:val="26"/>
                <w:szCs w:val="26"/>
              </w:rPr>
              <w:t>Hivatkozás más szakaszokra:</w:t>
            </w:r>
          </w:p>
          <w:p w:rsidR="00E47D3B" w:rsidRPr="008D3405" w:rsidRDefault="00E47D3B" w:rsidP="00E47D3B">
            <w:pPr>
              <w:jc w:val="both"/>
              <w:rPr>
                <w:bCs/>
                <w:sz w:val="26"/>
                <w:szCs w:val="26"/>
              </w:rPr>
            </w:pPr>
            <w:r w:rsidRPr="008D3405">
              <w:rPr>
                <w:bCs/>
                <w:sz w:val="26"/>
                <w:szCs w:val="26"/>
              </w:rPr>
              <w:t>Az expozíció ellenőrzésére/személyi védőfelszerelésére és az ártalmatlanításra vonatkozó</w:t>
            </w:r>
          </w:p>
          <w:p w:rsidR="00E47D3B" w:rsidRPr="008D3405" w:rsidRDefault="00E47D3B" w:rsidP="00E47D3B">
            <w:pPr>
              <w:jc w:val="both"/>
              <w:rPr>
                <w:bCs/>
                <w:sz w:val="26"/>
                <w:szCs w:val="26"/>
              </w:rPr>
            </w:pPr>
            <w:r w:rsidRPr="008D3405">
              <w:rPr>
                <w:bCs/>
                <w:sz w:val="26"/>
                <w:szCs w:val="26"/>
              </w:rPr>
              <w:t xml:space="preserve">információk a 8. és a 13. szakaszban találhatók.                                                                                                                     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A947D8" w:rsidRDefault="00E47D3B" w:rsidP="00E47D3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61" w:type="dxa"/>
            <w:tcBorders>
              <w:top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b/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61" w:type="dxa"/>
            <w:tcBorders>
              <w:top w:val="single" w:sz="12" w:space="0" w:color="auto"/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b/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shd w:val="clear" w:color="auto" w:fill="C0C0C0"/>
          </w:tcPr>
          <w:p w:rsidR="00E47D3B" w:rsidRPr="008D3405" w:rsidRDefault="00E47D3B" w:rsidP="00E47D3B">
            <w:pPr>
              <w:rPr>
                <w:b/>
                <w:sz w:val="32"/>
                <w:szCs w:val="32"/>
              </w:rPr>
            </w:pPr>
            <w:r w:rsidRPr="008D3405">
              <w:rPr>
                <w:b/>
                <w:sz w:val="32"/>
                <w:szCs w:val="32"/>
              </w:rPr>
              <w:t>7. Szakasz: Kezelés és tárolás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025" w:type="dxa"/>
            <w:gridSpan w:val="7"/>
          </w:tcPr>
          <w:p w:rsidR="00E47D3B" w:rsidRPr="008D3405" w:rsidRDefault="00E47D3B" w:rsidP="00E47D3B">
            <w:pPr>
              <w:rPr>
                <w:sz w:val="26"/>
                <w:szCs w:val="26"/>
              </w:rPr>
            </w:pPr>
            <w:r w:rsidRPr="008D3405">
              <w:rPr>
                <w:b/>
                <w:sz w:val="26"/>
                <w:szCs w:val="26"/>
              </w:rPr>
              <w:t>7.1. A biztonságos kezelésre irányuló óvintézkedések:</w:t>
            </w:r>
          </w:p>
        </w:tc>
        <w:tc>
          <w:tcPr>
            <w:tcW w:w="6647" w:type="dxa"/>
            <w:gridSpan w:val="9"/>
          </w:tcPr>
          <w:p w:rsidR="00E47D3B" w:rsidRPr="0020168A" w:rsidRDefault="00E47D3B" w:rsidP="00E47D3B">
            <w:pPr>
              <w:rPr>
                <w:sz w:val="26"/>
                <w:szCs w:val="26"/>
              </w:rPr>
            </w:pPr>
          </w:p>
          <w:p w:rsidR="00E47D3B" w:rsidRPr="0020168A" w:rsidRDefault="00E47D3B" w:rsidP="00E47D3B">
            <w:pPr>
              <w:rPr>
                <w:sz w:val="26"/>
                <w:szCs w:val="26"/>
              </w:rPr>
            </w:pPr>
          </w:p>
          <w:p w:rsidR="00E47D3B" w:rsidRPr="0020168A" w:rsidRDefault="00E47D3B" w:rsidP="00E47D3B">
            <w:pPr>
              <w:rPr>
                <w:sz w:val="26"/>
                <w:szCs w:val="26"/>
              </w:rPr>
            </w:pPr>
            <w:r w:rsidRPr="0020168A">
              <w:rPr>
                <w:sz w:val="26"/>
                <w:szCs w:val="26"/>
              </w:rPr>
              <w:t>Kerüljük a szemmel,  való  érintkezést.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025" w:type="dxa"/>
            <w:gridSpan w:val="7"/>
          </w:tcPr>
          <w:p w:rsidR="00E47D3B" w:rsidRPr="008D3405" w:rsidRDefault="00E47D3B" w:rsidP="00E47D3B">
            <w:pPr>
              <w:rPr>
                <w:b/>
                <w:sz w:val="26"/>
                <w:szCs w:val="26"/>
              </w:rPr>
            </w:pPr>
            <w:r w:rsidRPr="008D3405">
              <w:rPr>
                <w:b/>
                <w:sz w:val="26"/>
                <w:szCs w:val="26"/>
              </w:rPr>
              <w:t>7.2. A biztonságos tárolás feltételei, az esetleges összeférhetetlenséggel együtt:</w:t>
            </w:r>
          </w:p>
        </w:tc>
        <w:tc>
          <w:tcPr>
            <w:tcW w:w="6647" w:type="dxa"/>
            <w:gridSpan w:val="9"/>
          </w:tcPr>
          <w:p w:rsidR="00FF26C9" w:rsidRDefault="00FF26C9" w:rsidP="00E47D3B">
            <w:pPr>
              <w:jc w:val="both"/>
              <w:rPr>
                <w:bCs/>
                <w:sz w:val="26"/>
                <w:szCs w:val="26"/>
              </w:rPr>
            </w:pPr>
          </w:p>
          <w:p w:rsidR="00E47D3B" w:rsidRPr="0020168A" w:rsidRDefault="00E47D3B" w:rsidP="00E47D3B">
            <w:pPr>
              <w:jc w:val="both"/>
              <w:rPr>
                <w:bCs/>
                <w:sz w:val="26"/>
                <w:szCs w:val="26"/>
              </w:rPr>
            </w:pPr>
            <w:r w:rsidRPr="0020168A">
              <w:rPr>
                <w:bCs/>
                <w:sz w:val="26"/>
                <w:szCs w:val="26"/>
              </w:rPr>
              <w:t xml:space="preserve">Csak eredeti  csomagolásban.  </w:t>
            </w:r>
          </w:p>
          <w:p w:rsidR="00E47D3B" w:rsidRPr="0020168A" w:rsidRDefault="00E47D3B" w:rsidP="00E47D3B">
            <w:pPr>
              <w:jc w:val="both"/>
              <w:rPr>
                <w:bCs/>
                <w:sz w:val="26"/>
                <w:szCs w:val="26"/>
              </w:rPr>
            </w:pPr>
            <w:r w:rsidRPr="0020168A">
              <w:rPr>
                <w:bCs/>
                <w:sz w:val="26"/>
                <w:szCs w:val="26"/>
              </w:rPr>
              <w:t xml:space="preserve">Gyerekek  kezébe  nem  kerülhet. </w:t>
            </w:r>
          </w:p>
          <w:p w:rsidR="00E47D3B" w:rsidRPr="0020168A" w:rsidRDefault="00E47D3B" w:rsidP="00E47D3B">
            <w:pPr>
              <w:jc w:val="both"/>
              <w:rPr>
                <w:sz w:val="26"/>
                <w:szCs w:val="26"/>
              </w:rPr>
            </w:pPr>
            <w:r w:rsidRPr="0020168A">
              <w:rPr>
                <w:bCs/>
                <w:sz w:val="26"/>
                <w:szCs w:val="26"/>
              </w:rPr>
              <w:t>Élelmiszerektől,  italtól,  takarmányoktól  távol  tartandó.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025" w:type="dxa"/>
            <w:gridSpan w:val="7"/>
          </w:tcPr>
          <w:p w:rsidR="00E47D3B" w:rsidRPr="008D3405" w:rsidRDefault="00E47D3B" w:rsidP="00E47D3B">
            <w:pPr>
              <w:rPr>
                <w:b/>
                <w:bCs/>
                <w:sz w:val="26"/>
                <w:szCs w:val="26"/>
              </w:rPr>
            </w:pPr>
            <w:r w:rsidRPr="008D3405">
              <w:rPr>
                <w:b/>
                <w:bCs/>
                <w:sz w:val="26"/>
                <w:szCs w:val="26"/>
              </w:rPr>
              <w:t>7.3. Meghatározott v</w:t>
            </w:r>
            <w:r>
              <w:rPr>
                <w:b/>
                <w:bCs/>
                <w:sz w:val="26"/>
                <w:szCs w:val="26"/>
              </w:rPr>
              <w:t>égfelhasználás:</w:t>
            </w:r>
          </w:p>
        </w:tc>
        <w:tc>
          <w:tcPr>
            <w:tcW w:w="6647" w:type="dxa"/>
            <w:gridSpan w:val="9"/>
          </w:tcPr>
          <w:p w:rsidR="00FF26C9" w:rsidRDefault="00E47D3B" w:rsidP="00E47D3B">
            <w:pPr>
              <w:jc w:val="both"/>
              <w:rPr>
                <w:bCs/>
                <w:sz w:val="26"/>
                <w:szCs w:val="26"/>
              </w:rPr>
            </w:pPr>
            <w:r w:rsidRPr="0020168A">
              <w:rPr>
                <w:bCs/>
                <w:sz w:val="26"/>
                <w:szCs w:val="26"/>
              </w:rPr>
              <w:t xml:space="preserve">Vízkőoldás,  szennyeződések,  szappan  maradványok  </w:t>
            </w:r>
          </w:p>
          <w:p w:rsidR="00E47D3B" w:rsidRPr="0020168A" w:rsidRDefault="008B41CF" w:rsidP="00E47D3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el</w:t>
            </w:r>
            <w:r w:rsidR="00E47D3B" w:rsidRPr="0020168A">
              <w:rPr>
                <w:bCs/>
                <w:sz w:val="26"/>
                <w:szCs w:val="26"/>
              </w:rPr>
              <w:t>távolítása.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1" w:type="dxa"/>
            <w:tcBorders>
              <w:left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12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top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:rsidR="00E47D3B" w:rsidRDefault="00E47D3B" w:rsidP="00E47D3B">
            <w:pPr>
              <w:rPr>
                <w:sz w:val="28"/>
                <w:szCs w:val="28"/>
              </w:rPr>
            </w:pPr>
          </w:p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top w:val="single" w:sz="12" w:space="0" w:color="auto"/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shd w:val="clear" w:color="auto" w:fill="C0C0C0"/>
          </w:tcPr>
          <w:p w:rsidR="00E47D3B" w:rsidRPr="000860F4" w:rsidRDefault="00E47D3B" w:rsidP="00E47D3B">
            <w:pPr>
              <w:rPr>
                <w:b/>
                <w:sz w:val="32"/>
                <w:szCs w:val="32"/>
              </w:rPr>
            </w:pPr>
            <w:r w:rsidRPr="000860F4">
              <w:rPr>
                <w:b/>
                <w:sz w:val="32"/>
                <w:szCs w:val="32"/>
              </w:rPr>
              <w:t>8. Szakas</w:t>
            </w:r>
            <w:r>
              <w:rPr>
                <w:b/>
                <w:sz w:val="32"/>
                <w:szCs w:val="32"/>
              </w:rPr>
              <w:t>z:Az expozíció ellen</w:t>
            </w:r>
            <w:r w:rsidR="008C13D2">
              <w:rPr>
                <w:b/>
                <w:sz w:val="32"/>
                <w:szCs w:val="32"/>
              </w:rPr>
              <w:t>őrzése</w:t>
            </w:r>
            <w:r w:rsidRPr="000860F4">
              <w:rPr>
                <w:b/>
                <w:sz w:val="32"/>
                <w:szCs w:val="32"/>
              </w:rPr>
              <w:t>/egyéni  védelem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4521CC" w:rsidRDefault="00E47D3B" w:rsidP="00E47D3B">
            <w:pPr>
              <w:jc w:val="both"/>
              <w:rPr>
                <w:b/>
                <w:bCs/>
                <w:sz w:val="26"/>
                <w:szCs w:val="26"/>
              </w:rPr>
            </w:pPr>
            <w:r w:rsidRPr="004521CC">
              <w:rPr>
                <w:b/>
                <w:bCs/>
                <w:sz w:val="26"/>
                <w:szCs w:val="26"/>
              </w:rPr>
              <w:t>8.1. Ellenőrzési  paraméterek</w:t>
            </w:r>
          </w:p>
          <w:p w:rsidR="00E47D3B" w:rsidRPr="004521CC" w:rsidRDefault="00E47D3B" w:rsidP="00E47D3B">
            <w:pPr>
              <w:jc w:val="both"/>
              <w:rPr>
                <w:sz w:val="26"/>
                <w:szCs w:val="26"/>
              </w:rPr>
            </w:pPr>
            <w:r w:rsidRPr="004521CC">
              <w:rPr>
                <w:b/>
                <w:bCs/>
                <w:sz w:val="26"/>
                <w:szCs w:val="26"/>
              </w:rPr>
              <w:t>Munkahelyi levegőben megengedett határérték:</w:t>
            </w:r>
            <w:r w:rsidRPr="004521CC">
              <w:rPr>
                <w:sz w:val="26"/>
                <w:szCs w:val="26"/>
              </w:rPr>
              <w:t xml:space="preserve"> A készítmény munkahelyi légtérben megengedhető határértékkel nem szabályozott.</w:t>
            </w:r>
          </w:p>
          <w:p w:rsidR="002C40FB" w:rsidRPr="00DA3766" w:rsidRDefault="002C40FB" w:rsidP="002C40FB">
            <w:pPr>
              <w:jc w:val="both"/>
              <w:rPr>
                <w:sz w:val="26"/>
                <w:szCs w:val="26"/>
              </w:rPr>
            </w:pPr>
            <w:r w:rsidRPr="00DA3766">
              <w:rPr>
                <w:bCs/>
                <w:sz w:val="26"/>
                <w:szCs w:val="26"/>
              </w:rPr>
              <w:t>Alkotórészek munkahelyi expozíciós határértékei a</w:t>
            </w:r>
            <w:r>
              <w:rPr>
                <w:bCs/>
                <w:sz w:val="26"/>
                <w:szCs w:val="26"/>
              </w:rPr>
              <w:t>z</w:t>
            </w:r>
            <w:r w:rsidRPr="00DA3766">
              <w:rPr>
                <w:bCs/>
                <w:sz w:val="26"/>
                <w:szCs w:val="26"/>
              </w:rPr>
              <w:t xml:space="preserve"> </w:t>
            </w:r>
            <w:r w:rsidRPr="00DA3766">
              <w:rPr>
                <w:sz w:val="26"/>
                <w:szCs w:val="26"/>
              </w:rPr>
              <w:t>5/2020 (II.6.) ITM rendelet szerint;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90"/>
              <w:gridCol w:w="1417"/>
              <w:gridCol w:w="1276"/>
              <w:gridCol w:w="1241"/>
              <w:gridCol w:w="1331"/>
              <w:gridCol w:w="1331"/>
              <w:gridCol w:w="1331"/>
            </w:tblGrid>
            <w:tr w:rsidR="002C40FB" w:rsidRPr="00355DF5" w:rsidTr="0041523B">
              <w:tc>
                <w:tcPr>
                  <w:tcW w:w="1390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Megneve-</w:t>
                  </w:r>
                </w:p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zés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CAS-szám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ÁK-érték</w:t>
                  </w:r>
                </w:p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mg/m³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CK-érték</w:t>
                  </w:r>
                </w:p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mg/m³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Jellemző tulajdon-</w:t>
                  </w:r>
                </w:p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ság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Hivatko-</w:t>
                  </w:r>
                </w:p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zás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ÁK korrekciós csoport</w:t>
                  </w:r>
                </w:p>
              </w:tc>
            </w:tr>
            <w:tr w:rsidR="002C40FB" w:rsidRPr="00355DF5" w:rsidTr="0041523B">
              <w:tc>
                <w:tcPr>
                  <w:tcW w:w="1390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2-Butoxi-etanol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111-76-2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98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246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b,i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EU1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</w:t>
                  </w:r>
                </w:p>
              </w:tc>
            </w:tr>
            <w:tr w:rsidR="002C40FB" w:rsidRPr="00355DF5" w:rsidTr="0041523B">
              <w:tc>
                <w:tcPr>
                  <w:tcW w:w="1390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Izopropil-alkohol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67-63-0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500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1000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b,i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R</w:t>
                  </w:r>
                </w:p>
              </w:tc>
            </w:tr>
            <w:tr w:rsidR="002C40FB" w:rsidRPr="00355DF5" w:rsidTr="0041523B">
              <w:tc>
                <w:tcPr>
                  <w:tcW w:w="1390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Ortofosz-forsav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7664-38-2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EU1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2C40FB" w:rsidRPr="00355DF5" w:rsidRDefault="002C40F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</w:t>
                  </w:r>
                </w:p>
              </w:tc>
            </w:tr>
            <w:tr w:rsidR="002C40FB" w:rsidRPr="00355DF5" w:rsidTr="0041523B">
              <w:tc>
                <w:tcPr>
                  <w:tcW w:w="1390" w:type="dxa"/>
                  <w:shd w:val="clear" w:color="auto" w:fill="auto"/>
                </w:tcPr>
                <w:p w:rsidR="002C40FB" w:rsidRDefault="002C40F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H</w:t>
                  </w:r>
                  <w:r w:rsidR="0041523B">
                    <w:rPr>
                      <w:sz w:val="26"/>
                      <w:szCs w:val="26"/>
                    </w:rPr>
                    <w:t>angyasav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C40FB" w:rsidRDefault="0041523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64-18-6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C40FB" w:rsidRDefault="0041523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2C40FB" w:rsidRDefault="0041523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2C40FB" w:rsidRDefault="0041523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2C40FB" w:rsidRDefault="0041523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EU2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2C40FB" w:rsidRDefault="0041523B" w:rsidP="002C40F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2C40FB" w:rsidRDefault="002C40FB" w:rsidP="002C40FB">
            <w:pPr>
              <w:rPr>
                <w:sz w:val="26"/>
                <w:szCs w:val="26"/>
              </w:rPr>
            </w:pPr>
            <w:r w:rsidRPr="00CF7A09">
              <w:rPr>
                <w:b/>
                <w:sz w:val="26"/>
                <w:szCs w:val="26"/>
              </w:rPr>
              <w:lastRenderedPageBreak/>
              <w:t>R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Azok az anyagok, amelyek egészségkárosító hatása RÖVID expozíció hatására jelentkezik. Korrigált ÁK = ÁK x 8/ a napi óraszám</w:t>
            </w:r>
          </w:p>
          <w:p w:rsidR="002C40FB" w:rsidRDefault="002C40FB" w:rsidP="002C40F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  </w:t>
            </w:r>
            <w:r>
              <w:rPr>
                <w:sz w:val="26"/>
                <w:szCs w:val="26"/>
              </w:rPr>
              <w:t xml:space="preserve">Azok az anyagok, amelyek egészségkárosító hatása </w:t>
            </w:r>
            <w:r w:rsidRPr="00BA5E88">
              <w:rPr>
                <w:sz w:val="26"/>
                <w:szCs w:val="26"/>
                <w:u w:val="single"/>
              </w:rPr>
              <w:t>TARTÓS</w:t>
            </w:r>
            <w:r>
              <w:rPr>
                <w:sz w:val="26"/>
                <w:szCs w:val="26"/>
              </w:rPr>
              <w:t xml:space="preserve"> expozíciót követően jelentkezik. Korrigált ÁK=ÁK x 40/a heti óraszám</w:t>
            </w:r>
          </w:p>
          <w:p w:rsidR="002C40FB" w:rsidRPr="00BA5E88" w:rsidRDefault="002C40FB" w:rsidP="002C40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>
              <w:t xml:space="preserve"> Irritáló anyagok, egyszerű fojtógázok, csekély egészségkárosító hatással bíró anyagok./ÁK-érték/ </w:t>
            </w:r>
            <w:r w:rsidRPr="0012630E">
              <w:rPr>
                <w:sz w:val="26"/>
                <w:szCs w:val="26"/>
              </w:rPr>
              <w:t xml:space="preserve">Korrekció </w:t>
            </w:r>
            <w:r w:rsidRPr="0012630E">
              <w:rPr>
                <w:sz w:val="26"/>
                <w:szCs w:val="26"/>
                <w:u w:val="single"/>
              </w:rPr>
              <w:t xml:space="preserve">NEM </w:t>
            </w:r>
            <w:r w:rsidRPr="0012630E">
              <w:rPr>
                <w:sz w:val="26"/>
                <w:szCs w:val="26"/>
              </w:rPr>
              <w:t>szükséges.</w:t>
            </w:r>
            <w:r>
              <w:rPr>
                <w:sz w:val="26"/>
                <w:szCs w:val="26"/>
              </w:rPr>
              <w:t>/CK-érték/</w:t>
            </w:r>
          </w:p>
          <w:p w:rsidR="002C40FB" w:rsidRDefault="002C40FB" w:rsidP="002C40FB">
            <w:pPr>
              <w:rPr>
                <w:sz w:val="26"/>
                <w:szCs w:val="26"/>
              </w:rPr>
            </w:pPr>
            <w:r w:rsidRPr="00BA5E88">
              <w:rPr>
                <w:b/>
                <w:sz w:val="26"/>
                <w:szCs w:val="26"/>
              </w:rPr>
              <w:t>EU1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2000/39/EK irányelvben közölt érték</w:t>
            </w:r>
          </w:p>
          <w:p w:rsidR="0041523B" w:rsidRPr="0041523B" w:rsidRDefault="0041523B" w:rsidP="002C40FB">
            <w:pPr>
              <w:rPr>
                <w:sz w:val="26"/>
                <w:szCs w:val="26"/>
              </w:rPr>
            </w:pPr>
            <w:r w:rsidRPr="0041523B">
              <w:rPr>
                <w:b/>
                <w:bCs/>
                <w:sz w:val="26"/>
                <w:szCs w:val="26"/>
              </w:rPr>
              <w:t>EU2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2006/15/EK irányelvben közölt érték</w:t>
            </w:r>
          </w:p>
          <w:p w:rsidR="002C40FB" w:rsidRDefault="002C40FB" w:rsidP="002C40F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  </w:t>
            </w:r>
            <w:r>
              <w:rPr>
                <w:sz w:val="26"/>
                <w:szCs w:val="26"/>
              </w:rPr>
              <w:t>Bőrön át is felszívódik.</w:t>
            </w:r>
          </w:p>
          <w:p w:rsidR="002C40FB" w:rsidRDefault="002C40FB" w:rsidP="002C40F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   </w:t>
            </w:r>
            <w:r>
              <w:rPr>
                <w:sz w:val="26"/>
                <w:szCs w:val="26"/>
              </w:rPr>
              <w:t>Ingerlő anyag, amely izgatja a bőrt, nyálkahártyát, szemet vagy mindhármat.</w:t>
            </w:r>
          </w:p>
          <w:p w:rsidR="002C40FB" w:rsidRDefault="002C40FB" w:rsidP="002C40FB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 </w:t>
            </w:r>
            <w:r>
              <w:rPr>
                <w:sz w:val="26"/>
                <w:szCs w:val="26"/>
              </w:rPr>
              <w:t>maró hatású anyag, amely felmarja a bőrt, nyálkahártyát, szemet vagy mindhármat</w:t>
            </w:r>
          </w:p>
          <w:p w:rsidR="002C40FB" w:rsidRDefault="002C40FB" w:rsidP="002C40FB">
            <w:pPr>
              <w:rPr>
                <w:sz w:val="26"/>
                <w:szCs w:val="26"/>
              </w:rPr>
            </w:pPr>
          </w:p>
          <w:p w:rsidR="002C40FB" w:rsidRPr="00BF5138" w:rsidRDefault="002C40FB" w:rsidP="002C40FB">
            <w:pPr>
              <w:rPr>
                <w:sz w:val="26"/>
                <w:szCs w:val="26"/>
              </w:rPr>
            </w:pPr>
            <w:r w:rsidRPr="00AE6289">
              <w:rPr>
                <w:b/>
                <w:sz w:val="26"/>
                <w:szCs w:val="26"/>
              </w:rPr>
              <w:t>ÁK-érték</w:t>
            </w:r>
            <w:r>
              <w:rPr>
                <w:b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Megengedett átlagos koncentráció</w:t>
            </w:r>
          </w:p>
          <w:p w:rsidR="002C40FB" w:rsidRPr="00AE6289" w:rsidRDefault="002C40FB" w:rsidP="002C40FB">
            <w:pPr>
              <w:rPr>
                <w:sz w:val="26"/>
                <w:szCs w:val="26"/>
              </w:rPr>
            </w:pPr>
            <w:r w:rsidRPr="00AE6289">
              <w:rPr>
                <w:b/>
                <w:sz w:val="26"/>
                <w:szCs w:val="26"/>
              </w:rPr>
              <w:t>CK-érték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BF5138">
              <w:rPr>
                <w:sz w:val="26"/>
                <w:szCs w:val="26"/>
              </w:rPr>
              <w:t>Megengedett csúcskoncentráció</w:t>
            </w:r>
          </w:p>
          <w:p w:rsidR="002C40FB" w:rsidRDefault="002C40FB" w:rsidP="002C40FB">
            <w:pPr>
              <w:jc w:val="both"/>
              <w:rPr>
                <w:sz w:val="26"/>
                <w:szCs w:val="26"/>
                <w:u w:val="single"/>
              </w:rPr>
            </w:pPr>
            <w:r w:rsidRPr="00AE6289">
              <w:rPr>
                <w:b/>
                <w:sz w:val="26"/>
                <w:szCs w:val="26"/>
              </w:rPr>
              <w:t>CAS-szám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 vegyi anyagok azonosítására használt Chemical Abstracts Service          </w:t>
            </w:r>
          </w:p>
          <w:p w:rsidR="002C40FB" w:rsidRPr="002C40FB" w:rsidRDefault="002C40FB" w:rsidP="002C40FB">
            <w:pPr>
              <w:rPr>
                <w:b/>
                <w:bCs/>
                <w:sz w:val="20"/>
                <w:szCs w:val="20"/>
              </w:rPr>
            </w:pPr>
            <w:r w:rsidRPr="002C40FB">
              <w:rPr>
                <w:b/>
                <w:bCs/>
                <w:sz w:val="20"/>
                <w:szCs w:val="20"/>
              </w:rPr>
              <w:t>Izopropil-alkohol:</w:t>
            </w:r>
          </w:p>
          <w:p w:rsidR="002C40FB" w:rsidRPr="00F805D0" w:rsidRDefault="002C40FB" w:rsidP="002C40FB">
            <w:pPr>
              <w:rPr>
                <w:sz w:val="20"/>
                <w:szCs w:val="20"/>
              </w:rPr>
            </w:pPr>
            <w:r w:rsidRPr="00F805D0">
              <w:rPr>
                <w:sz w:val="20"/>
                <w:szCs w:val="20"/>
              </w:rPr>
              <w:t>Származtatott nem észlelt hatás szint (DNEL)/Származtatott minimális hatás szint(DMEL)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35"/>
            </w:tblGrid>
            <w:tr w:rsidR="002C40FB" w:rsidRPr="00F805D0" w:rsidTr="00866249">
              <w:tblPrEx>
                <w:tblCellMar>
                  <w:top w:w="0" w:type="dxa"/>
                  <w:bottom w:w="0" w:type="dxa"/>
                </w:tblCellMar>
              </w:tblPrEx>
              <w:trPr>
                <w:trHeight w:val="86"/>
              </w:trPr>
              <w:tc>
                <w:tcPr>
                  <w:tcW w:w="9235" w:type="dxa"/>
                </w:tcPr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DNEL (származtatott hatásmentes szint) </w:t>
                  </w:r>
                </w:p>
              </w:tc>
            </w:tr>
            <w:tr w:rsidR="002C40FB" w:rsidRPr="00F805D0" w:rsidTr="00866249">
              <w:tblPrEx>
                <w:tblCellMar>
                  <w:top w:w="0" w:type="dxa"/>
                  <w:bottom w:w="0" w:type="dxa"/>
                </w:tblCellMar>
              </w:tblPrEx>
              <w:trPr>
                <w:trHeight w:val="194"/>
              </w:trPr>
              <w:tc>
                <w:tcPr>
                  <w:tcW w:w="9235" w:type="dxa"/>
                </w:tcPr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Munkavállalók, Hosszan tartó - szisztematikus hatások., Bőrrel való érintkezés: 888 mg/kg bw/nap</w:t>
                  </w:r>
                </w:p>
                <w:tbl>
                  <w:tblPr>
                    <w:tblW w:w="9235" w:type="dxa"/>
                    <w:tblInd w:w="9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9235"/>
                  </w:tblGrid>
                  <w:tr w:rsidR="002C40FB" w:rsidRPr="00F805D0" w:rsidTr="008662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"/>
                    </w:trPr>
                    <w:tc>
                      <w:tcPr>
                        <w:tcW w:w="9235" w:type="dxa"/>
                      </w:tcPr>
                      <w:p w:rsidR="002C40FB" w:rsidRPr="00F805D0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805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DNEL (származtatott hatásmentes szint) </w:t>
                        </w:r>
                      </w:p>
                    </w:tc>
                  </w:tr>
                  <w:tr w:rsidR="002C40FB" w:rsidRPr="00F805D0" w:rsidTr="008662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94"/>
                    </w:trPr>
                    <w:tc>
                      <w:tcPr>
                        <w:tcW w:w="9235" w:type="dxa"/>
                      </w:tcPr>
                      <w:p w:rsidR="002C40FB" w:rsidRPr="00F805D0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</w:pPr>
                        <w:r w:rsidRPr="00F805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Munkavállalók, Hosszan tartó - szisztematikus hatások., Belégzés: 500mg/m</w:t>
                        </w:r>
                        <w:r w:rsidRPr="00F805D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</w:p>
                      <w:tbl>
                        <w:tblPr>
                          <w:tblW w:w="9876" w:type="dxa"/>
                          <w:tblInd w:w="93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9876"/>
                        </w:tblGrid>
                        <w:tr w:rsidR="002C40FB" w:rsidRPr="00F805D0" w:rsidTr="0086624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86"/>
                          </w:trPr>
                          <w:tc>
                            <w:tcPr>
                              <w:tcW w:w="9876" w:type="dxa"/>
                            </w:tcPr>
                            <w:p w:rsidR="002C40FB" w:rsidRPr="00F805D0" w:rsidRDefault="002C40FB" w:rsidP="002C40FB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805D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DNEL (származtatott hatásmentes szint) </w:t>
                              </w:r>
                            </w:p>
                          </w:tc>
                        </w:tr>
                        <w:tr w:rsidR="002C40FB" w:rsidRPr="00F805D0" w:rsidTr="0086624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194"/>
                          </w:trPr>
                          <w:tc>
                            <w:tcPr>
                              <w:tcW w:w="9876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C40FB" w:rsidRPr="00F805D0" w:rsidRDefault="002C40FB" w:rsidP="002C40FB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805D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Fogyasztók, Hosszan tartó - szisztematikus hatások.,     Bőrrel való érintkezés: 319 mg/kg bw/nap </w:t>
                              </w:r>
                            </w:p>
                            <w:tbl>
                              <w:tblPr>
                                <w:tblW w:w="0" w:type="auto"/>
                                <w:tblInd w:w="93" w:type="dxa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ayout w:type="fixed"/>
                                <w:tblLook w:val="0000"/>
                              </w:tblPr>
                              <w:tblGrid>
                                <w:gridCol w:w="201"/>
                                <w:gridCol w:w="8586"/>
                                <w:gridCol w:w="201"/>
                              </w:tblGrid>
                              <w:tr w:rsidR="002C40FB" w:rsidRPr="00F805D0" w:rsidTr="00866249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gridBefore w:val="1"/>
                                  <w:wBefore w:w="201" w:type="dxa"/>
                                  <w:trHeight w:val="86"/>
                                </w:trPr>
                                <w:tc>
                                  <w:tcPr>
                                    <w:tcW w:w="8787" w:type="dxa"/>
                                    <w:gridSpan w:val="2"/>
                                  </w:tcPr>
                                  <w:p w:rsidR="002C40FB" w:rsidRPr="00F805D0" w:rsidRDefault="002C40FB" w:rsidP="002C40FB">
                                    <w:pPr>
                                      <w:pStyle w:val="Default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F805D0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DNEL (származtatott hatásmentes szint) </w:t>
                                    </w:r>
                                  </w:p>
                                </w:tc>
                              </w:tr>
                              <w:tr w:rsidR="002C40FB" w:rsidRPr="00F805D0" w:rsidTr="00866249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gridBefore w:val="1"/>
                                  <w:wBefore w:w="201" w:type="dxa"/>
                                  <w:trHeight w:val="193"/>
                                </w:trPr>
                                <w:tc>
                                  <w:tcPr>
                                    <w:tcW w:w="8787" w:type="dxa"/>
                                    <w:gridSpan w:val="2"/>
                                  </w:tcPr>
                                  <w:p w:rsidR="002C40FB" w:rsidRPr="00F805D0" w:rsidRDefault="002C40FB" w:rsidP="002C40FB">
                                    <w:pPr>
                                      <w:pStyle w:val="Default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F805D0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Fogyasztók, Hosszan tartó - szisztematikus hatások., Belégzés: 89 mg/m</w:t>
                                    </w:r>
                                    <w:r w:rsidRPr="00F805D0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2C40FB" w:rsidRPr="00F805D0" w:rsidTr="00866249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gridAfter w:val="1"/>
                                  <w:wAfter w:w="201" w:type="dxa"/>
                                  <w:trHeight w:val="86"/>
                                </w:trPr>
                                <w:tc>
                                  <w:tcPr>
                                    <w:tcW w:w="8787" w:type="dxa"/>
                                    <w:gridSpan w:val="2"/>
                                  </w:tcPr>
                                  <w:p w:rsidR="002C40FB" w:rsidRPr="00F805D0" w:rsidRDefault="002C40FB" w:rsidP="002C40FB">
                                    <w:pPr>
                                      <w:pStyle w:val="Default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F805D0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DNEL (származtatott hatásmentes szint) </w:t>
                                    </w:r>
                                  </w:p>
                                </w:tc>
                              </w:tr>
                              <w:tr w:rsidR="002C40FB" w:rsidRPr="00F805D0" w:rsidTr="00866249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gridAfter w:val="1"/>
                                  <w:wAfter w:w="201" w:type="dxa"/>
                                  <w:trHeight w:val="193"/>
                                </w:trPr>
                                <w:tc>
                                  <w:tcPr>
                                    <w:tcW w:w="8787" w:type="dxa"/>
                                    <w:gridSpan w:val="2"/>
                                  </w:tcPr>
                                  <w:p w:rsidR="002C40FB" w:rsidRPr="00F805D0" w:rsidRDefault="002C40FB" w:rsidP="002C40FB">
                                    <w:pPr>
                                      <w:pStyle w:val="Default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F805D0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Fogyasztók, Hosszan tartó - szisztematikus hatások., Lenyelés: 26 mg/kg bw/nap</w:t>
                                    </w:r>
                                  </w:p>
                                  <w:p w:rsidR="002C40FB" w:rsidRPr="00F805D0" w:rsidRDefault="002C40FB" w:rsidP="002C40FB">
                                    <w:pPr>
                                      <w:pStyle w:val="Default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F805D0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Becsült hatásmentes koncentráció (PNEC)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Ind w:w="65" w:type="dxa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Layout w:type="fixed"/>
                                      <w:tblLook w:val="04A0"/>
                                    </w:tblPr>
                                    <w:tblGrid>
                                      <w:gridCol w:w="4178"/>
                                      <w:gridCol w:w="4178"/>
                                    </w:tblGrid>
                                    <w:tr w:rsidR="002C40FB" w:rsidRPr="00F805D0" w:rsidTr="00866249">
                                      <w:trPr>
                                        <w:trHeight w:val="210"/>
                                      </w:trPr>
                                      <w:tc>
                                        <w:tcPr>
                                          <w:tcW w:w="4178" w:type="dxa"/>
                                          <w:shd w:val="clear" w:color="auto" w:fill="auto"/>
                                        </w:tcPr>
                                        <w:p w:rsidR="002C40FB" w:rsidRPr="00F805D0" w:rsidRDefault="002C40FB" w:rsidP="002C40F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805D0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Édesvíz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78" w:type="dxa"/>
                                          <w:shd w:val="clear" w:color="auto" w:fill="auto"/>
                                        </w:tcPr>
                                        <w:p w:rsidR="002C40FB" w:rsidRPr="00F805D0" w:rsidRDefault="002C40FB" w:rsidP="002C40F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805D0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140,9 mg/l</w:t>
                                          </w:r>
                                        </w:p>
                                      </w:tc>
                                    </w:tr>
                                    <w:tr w:rsidR="002C40FB" w:rsidRPr="00F805D0" w:rsidTr="00866249">
                                      <w:trPr>
                                        <w:trHeight w:val="210"/>
                                      </w:trPr>
                                      <w:tc>
                                        <w:tcPr>
                                          <w:tcW w:w="4178" w:type="dxa"/>
                                          <w:shd w:val="clear" w:color="auto" w:fill="auto"/>
                                        </w:tcPr>
                                        <w:p w:rsidR="002C40FB" w:rsidRPr="00F805D0" w:rsidRDefault="002C40FB" w:rsidP="002C40F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805D0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Tengervíz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78" w:type="dxa"/>
                                          <w:shd w:val="clear" w:color="auto" w:fill="auto"/>
                                        </w:tcPr>
                                        <w:p w:rsidR="002C40FB" w:rsidRPr="00F805D0" w:rsidRDefault="002C40FB" w:rsidP="002C40F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805D0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140,9 mg/l</w:t>
                                          </w:r>
                                        </w:p>
                                      </w:tc>
                                    </w:tr>
                                    <w:tr w:rsidR="002C40FB" w:rsidRPr="00F805D0" w:rsidTr="00866249">
                                      <w:trPr>
                                        <w:trHeight w:val="420"/>
                                      </w:trPr>
                                      <w:tc>
                                        <w:tcPr>
                                          <w:tcW w:w="4178" w:type="dxa"/>
                                          <w:shd w:val="clear" w:color="auto" w:fill="auto"/>
                                        </w:tcPr>
                                        <w:p w:rsidR="002C40FB" w:rsidRPr="00F805D0" w:rsidRDefault="002C40FB" w:rsidP="002C40F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805D0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Szakaszos kibocsátások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78" w:type="dxa"/>
                                          <w:shd w:val="clear" w:color="auto" w:fill="auto"/>
                                        </w:tcPr>
                                        <w:p w:rsidR="002C40FB" w:rsidRPr="00F805D0" w:rsidRDefault="002C40FB" w:rsidP="002C40F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805D0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140,9 mg/l</w:t>
                                          </w:r>
                                        </w:p>
                                      </w:tc>
                                    </w:tr>
                                    <w:tr w:rsidR="002C40FB" w:rsidRPr="00F805D0" w:rsidTr="00866249">
                                      <w:trPr>
                                        <w:trHeight w:val="210"/>
                                      </w:trPr>
                                      <w:tc>
                                        <w:tcPr>
                                          <w:tcW w:w="4178" w:type="dxa"/>
                                          <w:shd w:val="clear" w:color="auto" w:fill="auto"/>
                                        </w:tcPr>
                                        <w:p w:rsidR="002C40FB" w:rsidRPr="00F805D0" w:rsidRDefault="002C40FB" w:rsidP="002C40F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805D0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Szennyvíztisztító telep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78" w:type="dxa"/>
                                          <w:shd w:val="clear" w:color="auto" w:fill="auto"/>
                                        </w:tcPr>
                                        <w:p w:rsidR="002C40FB" w:rsidRPr="00F805D0" w:rsidRDefault="002C40FB" w:rsidP="002C40F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805D0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2251 mg/l</w:t>
                                          </w:r>
                                        </w:p>
                                      </w:tc>
                                    </w:tr>
                                    <w:tr w:rsidR="002C40FB" w:rsidRPr="00F805D0" w:rsidTr="00866249">
                                      <w:trPr>
                                        <w:trHeight w:val="210"/>
                                      </w:trPr>
                                      <w:tc>
                                        <w:tcPr>
                                          <w:tcW w:w="4178" w:type="dxa"/>
                                          <w:shd w:val="clear" w:color="auto" w:fill="auto"/>
                                        </w:tcPr>
                                        <w:p w:rsidR="002C40FB" w:rsidRPr="00F805D0" w:rsidRDefault="002C40FB" w:rsidP="002C40F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805D0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Üledék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78" w:type="dxa"/>
                                          <w:shd w:val="clear" w:color="auto" w:fill="auto"/>
                                        </w:tcPr>
                                        <w:p w:rsidR="002C40FB" w:rsidRPr="00F805D0" w:rsidRDefault="002C40FB" w:rsidP="002C40F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805D0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552 mg/kg d.w.</w:t>
                                          </w:r>
                                        </w:p>
                                      </w:tc>
                                    </w:tr>
                                    <w:tr w:rsidR="002C40FB" w:rsidRPr="00F805D0" w:rsidTr="00866249">
                                      <w:trPr>
                                        <w:trHeight w:val="210"/>
                                      </w:trPr>
                                      <w:tc>
                                        <w:tcPr>
                                          <w:tcW w:w="4178" w:type="dxa"/>
                                          <w:shd w:val="clear" w:color="auto" w:fill="auto"/>
                                        </w:tcPr>
                                        <w:p w:rsidR="002C40FB" w:rsidRPr="00F805D0" w:rsidRDefault="002C40FB" w:rsidP="002C40F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805D0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Talaj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78" w:type="dxa"/>
                                          <w:shd w:val="clear" w:color="auto" w:fill="auto"/>
                                        </w:tcPr>
                                        <w:p w:rsidR="002C40FB" w:rsidRPr="00F805D0" w:rsidRDefault="002C40FB" w:rsidP="002C40F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805D0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28 mg/kg</w:t>
                                          </w:r>
                                        </w:p>
                                      </w:tc>
                                    </w:tr>
                                    <w:tr w:rsidR="002C40FB" w:rsidRPr="00F805D0" w:rsidTr="00866249">
                                      <w:trPr>
                                        <w:trHeight w:val="420"/>
                                      </w:trPr>
                                      <w:tc>
                                        <w:tcPr>
                                          <w:tcW w:w="4178" w:type="dxa"/>
                                          <w:shd w:val="clear" w:color="auto" w:fill="auto"/>
                                        </w:tcPr>
                                        <w:p w:rsidR="002C40FB" w:rsidRPr="00F805D0" w:rsidRDefault="002C40FB" w:rsidP="002C40F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805D0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Másodlagos mérgezés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178" w:type="dxa"/>
                                          <w:shd w:val="clear" w:color="auto" w:fill="auto"/>
                                        </w:tcPr>
                                        <w:p w:rsidR="002C40FB" w:rsidRPr="00F805D0" w:rsidRDefault="002C40FB" w:rsidP="002C40F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805D0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160 mg/kg táplálékbevitel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C40FB" w:rsidRPr="00F805D0" w:rsidRDefault="002C40FB" w:rsidP="002C40FB">
                                    <w:pPr>
                                      <w:pStyle w:val="Default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C40FB" w:rsidRPr="00F805D0" w:rsidRDefault="002C40FB" w:rsidP="002C40FB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C40FB" w:rsidRPr="00F805D0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40FB" w:rsidTr="00866249">
              <w:tblPrEx>
                <w:tblCellMar>
                  <w:top w:w="0" w:type="dxa"/>
                  <w:bottom w:w="0" w:type="dxa"/>
                </w:tblCellMar>
              </w:tblPrEx>
              <w:trPr>
                <w:trHeight w:val="194"/>
              </w:trPr>
              <w:tc>
                <w:tcPr>
                  <w:tcW w:w="9235" w:type="dxa"/>
                </w:tcPr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Biológiai expozíciós indexek</w:t>
                  </w: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Magyarország 25/2000 Kémiai biztonság Munkahelyi együttes rendelet (2. melléklet): megengedett határértékei biológiai expozíciós (hatás) indexeknek, aceton, vizelet 25µ/l, mintavételezési idő: műszak végén.</w:t>
                  </w:r>
                </w:p>
                <w:p w:rsidR="002C40FB" w:rsidRPr="002C40FB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C40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2-Butoxietanol</w:t>
                  </w: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DNEL</w:t>
                  </w: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munkavállaló:</w:t>
                  </w: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Hosszantartó expozíció – rendszeres hatások, belégzés: 98 mg/m</w:t>
                  </w: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munkavállaló:</w:t>
                  </w: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Rövid távú expozíció – rendszeres hatások, belégzés: 1091 mg/m</w:t>
                  </w: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munkavállaló:</w:t>
                  </w: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Rövid távú expozíció – helyi hatások, belégzés: 246 mg/m</w:t>
                  </w: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fogyasztó:</w:t>
                  </w: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Hosszantartó expozíció – rendszeres hatások, orális: 6,3 mg/m</w:t>
                  </w: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fogyasztó:</w:t>
                  </w: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Rövid távú expozíció – rendszeres hatások, orális: 26,7 mg/m</w:t>
                  </w: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fogyasztó:</w:t>
                  </w: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Hosszantartó expozíció – rendszeres hatások, belégzés: 59 mg/m</w:t>
                  </w: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fogyasztó:</w:t>
                  </w: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Rövid távú expozíció – rendszeres hatások, belégzés: 426 mg/m</w:t>
                  </w: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fogyasztó:</w:t>
                  </w: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Rövid távú expozíció – helyi hatások, belégzés: 147 mg/m</w:t>
                  </w: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C40FB" w:rsidRPr="00F805D0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05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Becsült hatásmentes koncentráció (PNEC)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4502"/>
                    <w:gridCol w:w="4502"/>
                  </w:tblGrid>
                  <w:tr w:rsidR="002C40FB" w:rsidRPr="00F805D0" w:rsidTr="00866249">
                    <w:tc>
                      <w:tcPr>
                        <w:tcW w:w="4502" w:type="dxa"/>
                        <w:shd w:val="clear" w:color="auto" w:fill="auto"/>
                      </w:tcPr>
                      <w:p w:rsidR="002C40FB" w:rsidRPr="00F805D0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805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Édesvíz</w:t>
                        </w:r>
                      </w:p>
                    </w:tc>
                    <w:tc>
                      <w:tcPr>
                        <w:tcW w:w="4502" w:type="dxa"/>
                        <w:shd w:val="clear" w:color="auto" w:fill="auto"/>
                      </w:tcPr>
                      <w:p w:rsidR="002C40FB" w:rsidRPr="00F805D0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805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8,8 mg/</w:t>
                        </w:r>
                      </w:p>
                    </w:tc>
                  </w:tr>
                  <w:tr w:rsidR="002C40FB" w:rsidRPr="00F805D0" w:rsidTr="00866249">
                    <w:tc>
                      <w:tcPr>
                        <w:tcW w:w="4502" w:type="dxa"/>
                        <w:shd w:val="clear" w:color="auto" w:fill="auto"/>
                      </w:tcPr>
                      <w:p w:rsidR="002C40FB" w:rsidRPr="00F805D0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805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Tengervíz</w:t>
                        </w:r>
                      </w:p>
                    </w:tc>
                    <w:tc>
                      <w:tcPr>
                        <w:tcW w:w="4502" w:type="dxa"/>
                        <w:shd w:val="clear" w:color="auto" w:fill="auto"/>
                      </w:tcPr>
                      <w:p w:rsidR="002C40FB" w:rsidRPr="00F805D0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805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0,88 mg/l</w:t>
                        </w:r>
                      </w:p>
                    </w:tc>
                  </w:tr>
                  <w:tr w:rsidR="002C40FB" w:rsidRPr="00F805D0" w:rsidTr="00866249">
                    <w:tc>
                      <w:tcPr>
                        <w:tcW w:w="4502" w:type="dxa"/>
                        <w:shd w:val="clear" w:color="auto" w:fill="auto"/>
                      </w:tcPr>
                      <w:p w:rsidR="002C40FB" w:rsidRPr="00F805D0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805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Szakaszos felszabadulás</w:t>
                        </w:r>
                      </w:p>
                    </w:tc>
                    <w:tc>
                      <w:tcPr>
                        <w:tcW w:w="4502" w:type="dxa"/>
                        <w:shd w:val="clear" w:color="auto" w:fill="auto"/>
                      </w:tcPr>
                      <w:p w:rsidR="002C40FB" w:rsidRPr="00F805D0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805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9,1 mg/l</w:t>
                        </w:r>
                      </w:p>
                    </w:tc>
                  </w:tr>
                  <w:tr w:rsidR="002C40FB" w:rsidRPr="00F805D0" w:rsidTr="00866249">
                    <w:tc>
                      <w:tcPr>
                        <w:tcW w:w="4502" w:type="dxa"/>
                        <w:shd w:val="clear" w:color="auto" w:fill="auto"/>
                      </w:tcPr>
                      <w:p w:rsidR="002C40FB" w:rsidRPr="00F805D0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805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Üledék (édesvíz)</w:t>
                        </w:r>
                      </w:p>
                    </w:tc>
                    <w:tc>
                      <w:tcPr>
                        <w:tcW w:w="4502" w:type="dxa"/>
                        <w:shd w:val="clear" w:color="auto" w:fill="auto"/>
                      </w:tcPr>
                      <w:p w:rsidR="002C40FB" w:rsidRPr="00F805D0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805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34,6 mg/kg</w:t>
                        </w:r>
                      </w:p>
                    </w:tc>
                  </w:tr>
                  <w:tr w:rsidR="002C40FB" w:rsidRPr="00D27CA0" w:rsidTr="00866249">
                    <w:tc>
                      <w:tcPr>
                        <w:tcW w:w="4502" w:type="dxa"/>
                        <w:shd w:val="clear" w:color="auto" w:fill="auto"/>
                      </w:tcPr>
                      <w:p w:rsidR="002C40FB" w:rsidRPr="00F805D0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805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Üledék (tengervíz)</w:t>
                        </w:r>
                      </w:p>
                    </w:tc>
                    <w:tc>
                      <w:tcPr>
                        <w:tcW w:w="4502" w:type="dxa"/>
                        <w:shd w:val="clear" w:color="auto" w:fill="auto"/>
                      </w:tcPr>
                      <w:p w:rsidR="002C40FB" w:rsidRPr="00F805D0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805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3,46 mg/kg</w:t>
                        </w:r>
                      </w:p>
                    </w:tc>
                  </w:tr>
                  <w:tr w:rsidR="002C40FB" w:rsidRPr="00D27CA0" w:rsidTr="00866249">
                    <w:tc>
                      <w:tcPr>
                        <w:tcW w:w="4502" w:type="dxa"/>
                        <w:shd w:val="clear" w:color="auto" w:fill="auto"/>
                      </w:tcPr>
                      <w:p w:rsidR="002C40FB" w:rsidRPr="00F805D0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805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Talaj</w:t>
                        </w:r>
                      </w:p>
                    </w:tc>
                    <w:tc>
                      <w:tcPr>
                        <w:tcW w:w="4502" w:type="dxa"/>
                        <w:shd w:val="clear" w:color="auto" w:fill="auto"/>
                      </w:tcPr>
                      <w:p w:rsidR="002C40FB" w:rsidRPr="00F805D0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805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2,33 mg/kg</w:t>
                        </w:r>
                      </w:p>
                    </w:tc>
                  </w:tr>
                  <w:tr w:rsidR="002C40FB" w:rsidRPr="00D27CA0" w:rsidTr="00866249">
                    <w:tc>
                      <w:tcPr>
                        <w:tcW w:w="4502" w:type="dxa"/>
                        <w:shd w:val="clear" w:color="auto" w:fill="auto"/>
                      </w:tcPr>
                      <w:p w:rsidR="002C40FB" w:rsidRPr="00F805D0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805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Szennyvíztisztító telep</w:t>
                        </w:r>
                      </w:p>
                    </w:tc>
                    <w:tc>
                      <w:tcPr>
                        <w:tcW w:w="4502" w:type="dxa"/>
                        <w:shd w:val="clear" w:color="auto" w:fill="auto"/>
                      </w:tcPr>
                      <w:p w:rsidR="002C40FB" w:rsidRPr="00F805D0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805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463 mg/l</w:t>
                        </w:r>
                      </w:p>
                    </w:tc>
                  </w:tr>
                  <w:tr w:rsidR="002C40FB" w:rsidRPr="00D27CA0" w:rsidTr="00866249">
                    <w:tc>
                      <w:tcPr>
                        <w:tcW w:w="4502" w:type="dxa"/>
                        <w:shd w:val="clear" w:color="auto" w:fill="auto"/>
                      </w:tcPr>
                      <w:p w:rsidR="002C40FB" w:rsidRPr="00F805D0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805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Orális (másodlagos mérgezés)</w:t>
                        </w:r>
                      </w:p>
                    </w:tc>
                    <w:tc>
                      <w:tcPr>
                        <w:tcW w:w="4502" w:type="dxa"/>
                        <w:shd w:val="clear" w:color="auto" w:fill="auto"/>
                      </w:tcPr>
                      <w:p w:rsidR="002C40FB" w:rsidRPr="00F805D0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805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 mg/kg</w:t>
                        </w:r>
                      </w:p>
                    </w:tc>
                  </w:tr>
                </w:tbl>
                <w:p w:rsidR="002C40FB" w:rsidRPr="002C40FB" w:rsidRDefault="002C40FB" w:rsidP="002C40F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2C40FB">
                    <w:rPr>
                      <w:b/>
                      <w:bCs/>
                      <w:sz w:val="20"/>
                      <w:szCs w:val="20"/>
                    </w:rPr>
                    <w:t>Ortofoszforsav: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443"/>
                    <w:gridCol w:w="2443"/>
                    <w:gridCol w:w="2444"/>
                  </w:tblGrid>
                  <w:tr w:rsidR="002C40FB" w:rsidTr="008662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3"/>
                    </w:trPr>
                    <w:tc>
                      <w:tcPr>
                        <w:tcW w:w="7330" w:type="dxa"/>
                        <w:gridSpan w:val="3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DNEL (származtatott hatásmentes szint) </w:t>
                        </w:r>
                      </w:p>
                    </w:tc>
                  </w:tr>
                  <w:tr w:rsidR="002C40FB" w:rsidTr="008662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3"/>
                    </w:trPr>
                    <w:tc>
                      <w:tcPr>
                        <w:tcW w:w="2443" w:type="dxa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Munkavállalók, Akut - helyi hatások, Belégzés 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 mg/m</w:t>
                        </w: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2C40FB" w:rsidTr="008662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3"/>
                    </w:trPr>
                    <w:tc>
                      <w:tcPr>
                        <w:tcW w:w="7330" w:type="dxa"/>
                        <w:gridSpan w:val="3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DNEL (származtatott hatásmentes szint) </w:t>
                        </w:r>
                      </w:p>
                    </w:tc>
                  </w:tr>
                  <w:tr w:rsidR="002C40FB" w:rsidTr="008662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3"/>
                    </w:trPr>
                    <w:tc>
                      <w:tcPr>
                        <w:tcW w:w="2443" w:type="dxa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Munkavállalók, Hosszan tartó - helyi hatások., Belégzés 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 mg/m</w:t>
                        </w: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2C40FB" w:rsidTr="008662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3"/>
                    </w:trPr>
                    <w:tc>
                      <w:tcPr>
                        <w:tcW w:w="7330" w:type="dxa"/>
                        <w:gridSpan w:val="3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DNEL (származtatott hatásmentes szint) </w:t>
                        </w:r>
                      </w:p>
                    </w:tc>
                  </w:tr>
                  <w:tr w:rsidR="002C40FB" w:rsidTr="008662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08"/>
                    </w:trPr>
                    <w:tc>
                      <w:tcPr>
                        <w:tcW w:w="2443" w:type="dxa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Munkavállalók, Hosszan tartó - szisztematikus hatások., Belégzés 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10,7 mg/m</w:t>
                        </w: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2C40FB" w:rsidTr="008662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3"/>
                    </w:trPr>
                    <w:tc>
                      <w:tcPr>
                        <w:tcW w:w="7330" w:type="dxa"/>
                        <w:gridSpan w:val="3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DNEL (származtatott hatásmentes szint) </w:t>
                        </w:r>
                      </w:p>
                    </w:tc>
                  </w:tr>
                  <w:tr w:rsidR="002C40FB" w:rsidTr="008662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3"/>
                    </w:trPr>
                    <w:tc>
                      <w:tcPr>
                        <w:tcW w:w="2443" w:type="dxa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Fogyasztók, Hosszan tartó - helyi hatások., Belégzés 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0,36 mg/m</w:t>
                        </w: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2C40FB" w:rsidTr="008662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3"/>
                    </w:trPr>
                    <w:tc>
                      <w:tcPr>
                        <w:tcW w:w="7330" w:type="dxa"/>
                        <w:gridSpan w:val="3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DNEL (származtatott hatásmentes szint) </w:t>
                        </w:r>
                      </w:p>
                    </w:tc>
                  </w:tr>
                  <w:tr w:rsidR="002C40FB" w:rsidTr="008662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08"/>
                    </w:trPr>
                    <w:tc>
                      <w:tcPr>
                        <w:tcW w:w="2443" w:type="dxa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Fogyasztók, Hosszan tartó - szisztematikus hatások., Belégzés 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4,57 mg/m</w:t>
                        </w: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2C40FB" w:rsidTr="008662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3"/>
                    </w:trPr>
                    <w:tc>
                      <w:tcPr>
                        <w:tcW w:w="7330" w:type="dxa"/>
                        <w:gridSpan w:val="3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DNEL (származtatott hatásmentes szint) </w:t>
                        </w:r>
                      </w:p>
                    </w:tc>
                  </w:tr>
                  <w:tr w:rsidR="002C40FB" w:rsidTr="008662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08"/>
                    </w:trPr>
                    <w:tc>
                      <w:tcPr>
                        <w:tcW w:w="2443" w:type="dxa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Fogyasztók, Hosszan tartó - szisztematikus hatások., Bőrrel való érintkezés 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2C40FB" w:rsidRPr="00C61E35" w:rsidRDefault="002C40FB" w:rsidP="002C40FB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E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0,1 mg/kg bw/nap </w:t>
                        </w:r>
                      </w:p>
                    </w:tc>
                  </w:tr>
                </w:tbl>
                <w:p w:rsidR="00AD39B3" w:rsidRDefault="002C40FB" w:rsidP="002C40F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AD39B3" w:rsidRPr="00AD39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Hangyasav:</w:t>
                  </w:r>
                  <w:r w:rsidRPr="00AD39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AD39B3" w:rsidRPr="00AD39B3" w:rsidRDefault="00AD39B3" w:rsidP="00AD39B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D39B3">
                    <w:rPr>
                      <w:color w:val="000000"/>
                      <w:sz w:val="20"/>
                      <w:szCs w:val="20"/>
                    </w:rPr>
                    <w:t xml:space="preserve">DNEL/DMEL (foglalkoztatottak) </w:t>
                  </w:r>
                </w:p>
                <w:p w:rsidR="00AD39B3" w:rsidRPr="00AD39B3" w:rsidRDefault="00AD39B3" w:rsidP="00AD39B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AD39B3">
                    <w:rPr>
                      <w:color w:val="000000"/>
                      <w:sz w:val="20"/>
                      <w:szCs w:val="20"/>
                    </w:rPr>
                    <w:t xml:space="preserve">Akut - helyi hatások, belélegzés: 19 mg/m³ </w:t>
                  </w:r>
                </w:p>
                <w:p w:rsidR="00AD39B3" w:rsidRPr="00AD39B3" w:rsidRDefault="00AD39B3" w:rsidP="00AD39B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AD39B3">
                    <w:rPr>
                      <w:color w:val="000000"/>
                      <w:sz w:val="20"/>
                      <w:szCs w:val="20"/>
                    </w:rPr>
                    <w:t xml:space="preserve">Hosszú távú - helyi hatások, belélegzés: 9,5 mg/m³ </w:t>
                  </w:r>
                </w:p>
                <w:p w:rsidR="00AD39B3" w:rsidRPr="00AD39B3" w:rsidRDefault="00AD39B3" w:rsidP="00AD39B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AD39B3">
                    <w:rPr>
                      <w:color w:val="000000"/>
                      <w:sz w:val="20"/>
                      <w:szCs w:val="20"/>
                    </w:rPr>
                    <w:t xml:space="preserve">DNEL/DMEL (lakosság) </w:t>
                  </w:r>
                </w:p>
                <w:p w:rsidR="00AD39B3" w:rsidRPr="00AD39B3" w:rsidRDefault="00AD39B3" w:rsidP="00AD39B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AD39B3">
                    <w:rPr>
                      <w:color w:val="000000"/>
                      <w:sz w:val="20"/>
                      <w:szCs w:val="20"/>
                    </w:rPr>
                    <w:t xml:space="preserve">Akut - helyi hatások, belélegzés: 9,5 mg/m³ </w:t>
                  </w:r>
                </w:p>
                <w:p w:rsidR="00AD39B3" w:rsidRPr="00AD39B3" w:rsidRDefault="00AD39B3" w:rsidP="00AD39B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9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Hosszú távú - helyi hatások, belélegzés: 3 mg/m³ </w:t>
                  </w:r>
                </w:p>
                <w:p w:rsidR="00AD39B3" w:rsidRPr="00AD39B3" w:rsidRDefault="002C40FB" w:rsidP="00AD39B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D39B3">
                    <w:rPr>
                      <w:sz w:val="20"/>
                      <w:szCs w:val="20"/>
                    </w:rPr>
                    <w:t xml:space="preserve"> </w:t>
                  </w:r>
                  <w:r w:rsidR="00AD39B3" w:rsidRPr="00AD39B3">
                    <w:rPr>
                      <w:color w:val="000000"/>
                      <w:sz w:val="20"/>
                      <w:szCs w:val="20"/>
                    </w:rPr>
                    <w:t xml:space="preserve">PNEC (víz) </w:t>
                  </w:r>
                </w:p>
                <w:p w:rsidR="00AD39B3" w:rsidRPr="00AD39B3" w:rsidRDefault="00AD39B3" w:rsidP="00AD39B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AD39B3">
                    <w:rPr>
                      <w:color w:val="000000"/>
                      <w:sz w:val="20"/>
                      <w:szCs w:val="20"/>
                    </w:rPr>
                    <w:t xml:space="preserve">PNEC aqua (édesvízi): 2 mg/l </w:t>
                  </w:r>
                </w:p>
                <w:p w:rsidR="00AD39B3" w:rsidRPr="00AD39B3" w:rsidRDefault="00AD39B3" w:rsidP="00AD39B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AD39B3">
                    <w:rPr>
                      <w:color w:val="000000"/>
                      <w:sz w:val="20"/>
                      <w:szCs w:val="20"/>
                    </w:rPr>
                    <w:t xml:space="preserve">PNEC aqua (tengeri víz): 0,2 mg/l </w:t>
                  </w:r>
                </w:p>
                <w:p w:rsidR="00AD39B3" w:rsidRPr="00AD39B3" w:rsidRDefault="00AD39B3" w:rsidP="00AD39B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9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PNEC aqua (szakaszos, édesvízi): 1 mg/l </w:t>
                  </w:r>
                  <w:r w:rsidR="002C40FB" w:rsidRPr="00AD39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</w:p>
                <w:p w:rsidR="00AD39B3" w:rsidRPr="00AD39B3" w:rsidRDefault="00AD39B3" w:rsidP="00AD39B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D39B3">
                    <w:rPr>
                      <w:color w:val="000000"/>
                      <w:sz w:val="20"/>
                      <w:szCs w:val="20"/>
                    </w:rPr>
                    <w:t xml:space="preserve">PNEC (üledék) </w:t>
                  </w:r>
                </w:p>
                <w:p w:rsidR="00AD39B3" w:rsidRPr="00AD39B3" w:rsidRDefault="00AD39B3" w:rsidP="00AD39B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AD39B3">
                    <w:rPr>
                      <w:color w:val="000000"/>
                      <w:sz w:val="20"/>
                      <w:szCs w:val="20"/>
                    </w:rPr>
                    <w:t xml:space="preserve">PNEC üledék (édesvíz): 13,4 mg/kg dwt </w:t>
                  </w:r>
                </w:p>
                <w:p w:rsidR="00AD39B3" w:rsidRPr="00AD39B3" w:rsidRDefault="00AD39B3" w:rsidP="00AD39B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9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PNEC üledék (tengeri víz): 1,34 mg/kg dwt </w:t>
                  </w:r>
                  <w:r w:rsidR="002C40FB" w:rsidRPr="00AD39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AD39B3" w:rsidRPr="00AD39B3" w:rsidRDefault="00AD39B3" w:rsidP="00AD39B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D39B3">
                    <w:rPr>
                      <w:color w:val="000000"/>
                      <w:sz w:val="20"/>
                      <w:szCs w:val="20"/>
                    </w:rPr>
                    <w:t xml:space="preserve">85%-os hangyasav (64-18-6) </w:t>
                  </w:r>
                </w:p>
                <w:p w:rsidR="00AD39B3" w:rsidRPr="00AD39B3" w:rsidRDefault="00AD39B3" w:rsidP="00AD39B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AD39B3">
                    <w:rPr>
                      <w:color w:val="000000"/>
                      <w:sz w:val="20"/>
                      <w:szCs w:val="20"/>
                    </w:rPr>
                    <w:t xml:space="preserve">PNEC (talaj) </w:t>
                  </w:r>
                </w:p>
                <w:p w:rsidR="00AD39B3" w:rsidRPr="00AD39B3" w:rsidRDefault="00AD39B3" w:rsidP="00AD39B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AD39B3">
                    <w:rPr>
                      <w:color w:val="000000"/>
                      <w:sz w:val="20"/>
                      <w:szCs w:val="20"/>
                    </w:rPr>
                    <w:t xml:space="preserve">PNEC talaj: 1,5 mg/kg dwt </w:t>
                  </w:r>
                </w:p>
                <w:p w:rsidR="00AD39B3" w:rsidRPr="00AD39B3" w:rsidRDefault="00AD39B3" w:rsidP="00AD39B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AD39B3">
                    <w:rPr>
                      <w:color w:val="000000"/>
                      <w:sz w:val="20"/>
                      <w:szCs w:val="20"/>
                    </w:rPr>
                    <w:t xml:space="preserve">PNEC (STP) </w:t>
                  </w:r>
                </w:p>
                <w:p w:rsidR="002C40FB" w:rsidRPr="00AD39B3" w:rsidRDefault="00AD39B3" w:rsidP="00AD39B3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D39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PNEC szennyvíztisztító telep: 7,2 mg/l </w:t>
                  </w:r>
                  <w:r w:rsidR="002C40FB" w:rsidRPr="00AD39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</w:t>
                  </w:r>
                </w:p>
              </w:tc>
            </w:tr>
          </w:tbl>
          <w:p w:rsidR="00875772" w:rsidRPr="004521CC" w:rsidRDefault="00875772" w:rsidP="001503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  <w:shd w:val="clear" w:color="auto" w:fill="D9D9D9"/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4521CC" w:rsidRDefault="00E47D3B" w:rsidP="00E47D3B">
            <w:pPr>
              <w:rPr>
                <w:b/>
                <w:sz w:val="26"/>
                <w:szCs w:val="26"/>
              </w:rPr>
            </w:pPr>
            <w:r w:rsidRPr="004521CC">
              <w:rPr>
                <w:b/>
                <w:sz w:val="26"/>
                <w:szCs w:val="26"/>
              </w:rPr>
              <w:t>8.2. Az expozíció ellen</w:t>
            </w:r>
            <w:r w:rsidR="008C13D2">
              <w:rPr>
                <w:b/>
                <w:sz w:val="26"/>
                <w:szCs w:val="26"/>
              </w:rPr>
              <w:t>őrzése</w:t>
            </w:r>
          </w:p>
          <w:p w:rsidR="00E47D3B" w:rsidRPr="004521CC" w:rsidRDefault="00E47D3B" w:rsidP="00E47D3B">
            <w:pPr>
              <w:rPr>
                <w:b/>
                <w:sz w:val="26"/>
                <w:szCs w:val="26"/>
              </w:rPr>
            </w:pPr>
            <w:r w:rsidRPr="004521CC">
              <w:rPr>
                <w:b/>
                <w:sz w:val="26"/>
                <w:szCs w:val="26"/>
              </w:rPr>
              <w:t>Személyi védőfelszerelések</w:t>
            </w:r>
            <w:r w:rsidRPr="004521CC">
              <w:rPr>
                <w:sz w:val="26"/>
                <w:szCs w:val="26"/>
              </w:rPr>
              <w:t>:  Nincs  különösebb  előírás.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4521CC" w:rsidRDefault="00E47D3B" w:rsidP="00E47D3B">
            <w:pPr>
              <w:rPr>
                <w:b/>
                <w:sz w:val="26"/>
                <w:szCs w:val="26"/>
              </w:rPr>
            </w:pPr>
            <w:r w:rsidRPr="004521CC">
              <w:rPr>
                <w:b/>
                <w:sz w:val="26"/>
                <w:szCs w:val="26"/>
              </w:rPr>
              <w:t xml:space="preserve">Szemvédelem: </w:t>
            </w:r>
            <w:r w:rsidRPr="004521CC">
              <w:rPr>
                <w:sz w:val="26"/>
                <w:szCs w:val="26"/>
              </w:rPr>
              <w:t>Ügyeljünk arra, hogy a termék szembe ne kerüljön.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4521CC" w:rsidRDefault="00E47D3B" w:rsidP="00E47D3B">
            <w:pPr>
              <w:rPr>
                <w:b/>
                <w:sz w:val="26"/>
                <w:szCs w:val="26"/>
              </w:rPr>
            </w:pPr>
            <w:r w:rsidRPr="004521CC">
              <w:rPr>
                <w:b/>
                <w:sz w:val="26"/>
                <w:szCs w:val="26"/>
              </w:rPr>
              <w:t xml:space="preserve">Testvédelem:  </w:t>
            </w:r>
            <w:r w:rsidRPr="004521CC">
              <w:rPr>
                <w:sz w:val="26"/>
                <w:szCs w:val="26"/>
              </w:rPr>
              <w:t>Az  esetlegesen  a szerrel  átitatott  ruházatot  le  kell  vetni,  a testre  került  szert  le  kell  mosni.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bottom w:val="single" w:sz="12" w:space="0" w:color="auto"/>
            </w:tcBorders>
          </w:tcPr>
          <w:tbl>
            <w:tblPr>
              <w:tblW w:w="1001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479"/>
              <w:gridCol w:w="7538"/>
            </w:tblGrid>
            <w:tr w:rsidR="00E47D3B" w:rsidRPr="004521CC" w:rsidTr="001261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73" w:type="dxa"/>
                </w:tcPr>
                <w:p w:rsidR="00E47D3B" w:rsidRPr="004521CC" w:rsidRDefault="00E47D3B" w:rsidP="00E47D3B">
                  <w:pPr>
                    <w:rPr>
                      <w:b/>
                      <w:sz w:val="26"/>
                      <w:szCs w:val="26"/>
                    </w:rPr>
                  </w:pPr>
                  <w:r w:rsidRPr="004521CC">
                    <w:rPr>
                      <w:b/>
                      <w:sz w:val="26"/>
                      <w:szCs w:val="26"/>
                    </w:rPr>
                    <w:t>Kézvédelem:</w:t>
                  </w:r>
                </w:p>
              </w:tc>
              <w:tc>
                <w:tcPr>
                  <w:tcW w:w="7214" w:type="dxa"/>
                </w:tcPr>
                <w:p w:rsidR="00E47D3B" w:rsidRPr="004521CC" w:rsidRDefault="00E47D3B" w:rsidP="00E47D3B">
                  <w:pPr>
                    <w:jc w:val="both"/>
                    <w:rPr>
                      <w:sz w:val="26"/>
                      <w:szCs w:val="26"/>
                    </w:rPr>
                  </w:pPr>
                  <w:r w:rsidRPr="004521CC">
                    <w:rPr>
                      <w:sz w:val="26"/>
                      <w:szCs w:val="26"/>
                    </w:rPr>
                    <w:t>Kerüljük a b</w:t>
                  </w:r>
                  <w:r w:rsidR="00150365">
                    <w:rPr>
                      <w:sz w:val="26"/>
                      <w:szCs w:val="26"/>
                    </w:rPr>
                    <w:t xml:space="preserve">őrrel való érintkezést. A termék használata közben </w:t>
                  </w:r>
                  <w:r w:rsidRPr="004521CC">
                    <w:rPr>
                      <w:sz w:val="26"/>
                      <w:szCs w:val="26"/>
                    </w:rPr>
                    <w:t>g</w:t>
                  </w:r>
                  <w:r w:rsidR="00150365">
                    <w:rPr>
                      <w:sz w:val="26"/>
                      <w:szCs w:val="26"/>
                    </w:rPr>
                    <w:t>umikesztyű viselése</w:t>
                  </w:r>
                  <w:r w:rsidRPr="004521CC">
                    <w:rPr>
                      <w:sz w:val="26"/>
                      <w:szCs w:val="26"/>
                    </w:rPr>
                    <w:t xml:space="preserve"> ajánlott.</w:t>
                  </w:r>
                </w:p>
              </w:tc>
            </w:tr>
          </w:tbl>
          <w:p w:rsidR="00E47D3B" w:rsidRPr="004521CC" w:rsidRDefault="00E47D3B" w:rsidP="00E47D3B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tcBorders>
              <w:bottom w:val="single" w:sz="12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top w:val="single" w:sz="12" w:space="0" w:color="auto"/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shd w:val="clear" w:color="auto" w:fill="C0C0C0"/>
          </w:tcPr>
          <w:p w:rsidR="00E47D3B" w:rsidRPr="00353EED" w:rsidRDefault="00E47D3B" w:rsidP="00E47D3B">
            <w:pPr>
              <w:rPr>
                <w:b/>
                <w:sz w:val="32"/>
                <w:szCs w:val="32"/>
              </w:rPr>
            </w:pPr>
            <w:r w:rsidRPr="00353EED">
              <w:rPr>
                <w:b/>
                <w:sz w:val="32"/>
                <w:szCs w:val="32"/>
              </w:rPr>
              <w:t>9. Szakasz: Fizikai és kémiai tulajdonságok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0D482C" w:rsidRDefault="00E47D3B" w:rsidP="00E47D3B">
            <w:pPr>
              <w:rPr>
                <w:b/>
                <w:sz w:val="26"/>
                <w:szCs w:val="26"/>
              </w:rPr>
            </w:pPr>
            <w:r w:rsidRPr="000D482C">
              <w:rPr>
                <w:b/>
                <w:sz w:val="26"/>
                <w:szCs w:val="26"/>
              </w:rPr>
              <w:t xml:space="preserve">9.1. </w:t>
            </w:r>
            <w:r>
              <w:rPr>
                <w:b/>
                <w:sz w:val="26"/>
                <w:szCs w:val="26"/>
              </w:rPr>
              <w:t>Az a</w:t>
            </w:r>
            <w:r w:rsidRPr="000D482C">
              <w:rPr>
                <w:b/>
                <w:sz w:val="26"/>
                <w:szCs w:val="26"/>
              </w:rPr>
              <w:t>lapvető  fizikai  és  kémiai  tulajdonságokra  vonatkozó információk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Default="00CD36F1" w:rsidP="00E47D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Halmazállapot</w:t>
            </w:r>
          </w:p>
          <w:p w:rsidR="00CD36F1" w:rsidRPr="0047244E" w:rsidRDefault="00CD36F1" w:rsidP="00E47D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Szín</w:t>
            </w:r>
          </w:p>
        </w:tc>
        <w:tc>
          <w:tcPr>
            <w:tcW w:w="6442" w:type="dxa"/>
            <w:gridSpan w:val="8"/>
          </w:tcPr>
          <w:p w:rsidR="00E47D3B" w:rsidRDefault="00E47D3B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fol</w:t>
            </w:r>
            <w:r w:rsidR="00CD36F1">
              <w:rPr>
                <w:sz w:val="26"/>
                <w:szCs w:val="26"/>
              </w:rPr>
              <w:t>yékony</w:t>
            </w:r>
          </w:p>
          <w:p w:rsidR="00CD36F1" w:rsidRPr="0047244E" w:rsidRDefault="00CD36F1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színtelen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Pr="008109FA" w:rsidRDefault="00E47D3B" w:rsidP="00E47D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Illat</w:t>
            </w:r>
          </w:p>
        </w:tc>
        <w:tc>
          <w:tcPr>
            <w:tcW w:w="6442" w:type="dxa"/>
            <w:gridSpan w:val="8"/>
          </w:tcPr>
          <w:p w:rsidR="00E47D3B" w:rsidRPr="008109FA" w:rsidRDefault="00E47D3B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enyhe  citromos  illat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Pr="008109FA" w:rsidRDefault="00E47D3B" w:rsidP="00E47D3B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Szagküszöb érték</w:t>
            </w:r>
          </w:p>
        </w:tc>
        <w:tc>
          <w:tcPr>
            <w:tcW w:w="6442" w:type="dxa"/>
            <w:gridSpan w:val="8"/>
          </w:tcPr>
          <w:p w:rsidR="00E47D3B" w:rsidRPr="008109FA" w:rsidRDefault="00E47D3B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Pr="008109FA" w:rsidRDefault="00E47D3B" w:rsidP="00E47D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</w:t>
            </w:r>
            <w:r w:rsidRPr="008109F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442" w:type="dxa"/>
            <w:gridSpan w:val="8"/>
          </w:tcPr>
          <w:p w:rsidR="00E47D3B" w:rsidRPr="008109FA" w:rsidRDefault="00E47D3B" w:rsidP="00E47D3B">
            <w:pPr>
              <w:rPr>
                <w:sz w:val="26"/>
                <w:szCs w:val="26"/>
              </w:rPr>
            </w:pPr>
            <w:r w:rsidRPr="008109FA">
              <w:rPr>
                <w:sz w:val="26"/>
                <w:szCs w:val="26"/>
              </w:rPr>
              <w:t xml:space="preserve">savas   </w:t>
            </w:r>
            <w:r w:rsidR="008F12FF">
              <w:rPr>
                <w:sz w:val="26"/>
                <w:szCs w:val="26"/>
              </w:rPr>
              <w:t>~</w:t>
            </w:r>
            <w:r w:rsidR="00BC060B">
              <w:rPr>
                <w:sz w:val="26"/>
                <w:szCs w:val="26"/>
              </w:rPr>
              <w:t>3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Pr="008109FA" w:rsidRDefault="00E47D3B" w:rsidP="00E47D3B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Olvadáspont/ Fagyáspont</w:t>
            </w:r>
          </w:p>
        </w:tc>
        <w:tc>
          <w:tcPr>
            <w:tcW w:w="6442" w:type="dxa"/>
            <w:gridSpan w:val="8"/>
          </w:tcPr>
          <w:p w:rsidR="00E47D3B" w:rsidRPr="008109FA" w:rsidRDefault="00E47D3B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Pr="008109FA" w:rsidRDefault="00E47D3B" w:rsidP="00E47D3B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Kezdeti forráspont</w:t>
            </w:r>
          </w:p>
        </w:tc>
        <w:tc>
          <w:tcPr>
            <w:tcW w:w="6442" w:type="dxa"/>
            <w:gridSpan w:val="8"/>
          </w:tcPr>
          <w:p w:rsidR="00E47D3B" w:rsidRPr="008109FA" w:rsidRDefault="00E47D3B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Pr="008109FA" w:rsidRDefault="00E47D3B" w:rsidP="00E47D3B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Lobbanáspont</w:t>
            </w:r>
          </w:p>
        </w:tc>
        <w:tc>
          <w:tcPr>
            <w:tcW w:w="6442" w:type="dxa"/>
            <w:gridSpan w:val="8"/>
          </w:tcPr>
          <w:p w:rsidR="00E47D3B" w:rsidRPr="008109FA" w:rsidRDefault="00E47D3B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  gyúlékony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Pr="008109FA" w:rsidRDefault="00E47D3B" w:rsidP="00E47D3B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Párolgási  sebesség</w:t>
            </w:r>
          </w:p>
        </w:tc>
        <w:tc>
          <w:tcPr>
            <w:tcW w:w="6442" w:type="dxa"/>
            <w:gridSpan w:val="8"/>
          </w:tcPr>
          <w:p w:rsidR="00E47D3B" w:rsidRPr="008109FA" w:rsidRDefault="00E47D3B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Pr="008109FA" w:rsidRDefault="00E47D3B" w:rsidP="00E47D3B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Tűzveszélyesség</w:t>
            </w:r>
          </w:p>
        </w:tc>
        <w:tc>
          <w:tcPr>
            <w:tcW w:w="6442" w:type="dxa"/>
            <w:gridSpan w:val="8"/>
          </w:tcPr>
          <w:p w:rsidR="00E47D3B" w:rsidRPr="008109FA" w:rsidRDefault="00E47D3B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  éghető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Pr="008109FA" w:rsidRDefault="00E47D3B" w:rsidP="00E47D3B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Gyulladási határ</w:t>
            </w:r>
          </w:p>
        </w:tc>
        <w:tc>
          <w:tcPr>
            <w:tcW w:w="6442" w:type="dxa"/>
            <w:gridSpan w:val="8"/>
          </w:tcPr>
          <w:p w:rsidR="00E47D3B" w:rsidRPr="008109FA" w:rsidRDefault="00E47D3B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  éghető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Pr="008109FA" w:rsidRDefault="00E47D3B" w:rsidP="00E47D3B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Gőznyomás</w:t>
            </w:r>
          </w:p>
        </w:tc>
        <w:tc>
          <w:tcPr>
            <w:tcW w:w="6442" w:type="dxa"/>
            <w:gridSpan w:val="8"/>
          </w:tcPr>
          <w:p w:rsidR="00E47D3B" w:rsidRPr="008109FA" w:rsidRDefault="00E47D3B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Pr="008109FA" w:rsidRDefault="00E47D3B" w:rsidP="00E47D3B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Gőzsűrűség</w:t>
            </w:r>
          </w:p>
        </w:tc>
        <w:tc>
          <w:tcPr>
            <w:tcW w:w="6442" w:type="dxa"/>
            <w:gridSpan w:val="8"/>
          </w:tcPr>
          <w:p w:rsidR="00E47D3B" w:rsidRPr="008109FA" w:rsidRDefault="00E47D3B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Pr="008109FA" w:rsidRDefault="00E47D3B" w:rsidP="00E47D3B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Relatív  sűrűség</w:t>
            </w:r>
          </w:p>
        </w:tc>
        <w:tc>
          <w:tcPr>
            <w:tcW w:w="6442" w:type="dxa"/>
            <w:gridSpan w:val="8"/>
          </w:tcPr>
          <w:p w:rsidR="00E47D3B" w:rsidRPr="007A66A4" w:rsidRDefault="00FF1528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="00E47D3B" w:rsidRPr="008109FA">
              <w:rPr>
                <w:sz w:val="26"/>
                <w:szCs w:val="26"/>
              </w:rPr>
              <w:t>b. 1</w:t>
            </w:r>
            <w:r w:rsidR="007A66A4">
              <w:rPr>
                <w:sz w:val="26"/>
                <w:szCs w:val="26"/>
              </w:rPr>
              <w:t>g/cm</w:t>
            </w:r>
            <w:r w:rsidR="007A66A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Pr="008109FA" w:rsidRDefault="00E47D3B" w:rsidP="00E47D3B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Oldékonyság</w:t>
            </w:r>
          </w:p>
        </w:tc>
        <w:tc>
          <w:tcPr>
            <w:tcW w:w="6442" w:type="dxa"/>
            <w:gridSpan w:val="8"/>
          </w:tcPr>
          <w:p w:rsidR="00E47D3B" w:rsidRPr="008109FA" w:rsidRDefault="00E47D3B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vízzel  korlátlanul  elegyedik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Pr="008109FA" w:rsidRDefault="00E47D3B" w:rsidP="00E47D3B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Megoszlási  hányados</w:t>
            </w:r>
          </w:p>
        </w:tc>
        <w:tc>
          <w:tcPr>
            <w:tcW w:w="6442" w:type="dxa"/>
            <w:gridSpan w:val="8"/>
          </w:tcPr>
          <w:p w:rsidR="00E47D3B" w:rsidRPr="008109FA" w:rsidRDefault="00E47D3B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Pr="008109FA" w:rsidRDefault="00E47D3B" w:rsidP="00E47D3B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Öngyulladási hőmérséklet</w:t>
            </w:r>
          </w:p>
        </w:tc>
        <w:tc>
          <w:tcPr>
            <w:tcW w:w="6442" w:type="dxa"/>
            <w:gridSpan w:val="8"/>
          </w:tcPr>
          <w:p w:rsidR="00E47D3B" w:rsidRPr="008109FA" w:rsidRDefault="00E47D3B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nem  éghető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Pr="008109FA" w:rsidRDefault="00E47D3B" w:rsidP="00E47D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Bomlási  hőmérséklet</w:t>
            </w:r>
          </w:p>
        </w:tc>
        <w:tc>
          <w:tcPr>
            <w:tcW w:w="6442" w:type="dxa"/>
            <w:gridSpan w:val="8"/>
          </w:tcPr>
          <w:p w:rsidR="00E47D3B" w:rsidRPr="008109FA" w:rsidRDefault="00E47D3B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Pr="008109FA" w:rsidRDefault="00E47D3B" w:rsidP="00E47D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Viszkozitás</w:t>
            </w:r>
          </w:p>
        </w:tc>
        <w:tc>
          <w:tcPr>
            <w:tcW w:w="6442" w:type="dxa"/>
            <w:gridSpan w:val="8"/>
          </w:tcPr>
          <w:p w:rsidR="00E47D3B" w:rsidRPr="008109FA" w:rsidRDefault="00E47D3B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adat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Pr="008109FA" w:rsidRDefault="00E47D3B" w:rsidP="00E47D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Robbanásveszélyes tulajdonságok</w:t>
            </w:r>
          </w:p>
        </w:tc>
        <w:tc>
          <w:tcPr>
            <w:tcW w:w="6442" w:type="dxa"/>
            <w:gridSpan w:val="8"/>
          </w:tcPr>
          <w:p w:rsidR="00E47D3B" w:rsidRPr="008109FA" w:rsidRDefault="00E47D3B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robbanásveszélyes  összetevője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Default="00E47D3B" w:rsidP="00E47D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Oxidáló  tulajdonságok</w:t>
            </w:r>
          </w:p>
        </w:tc>
        <w:tc>
          <w:tcPr>
            <w:tcW w:w="6442" w:type="dxa"/>
            <w:gridSpan w:val="8"/>
          </w:tcPr>
          <w:p w:rsidR="00E47D3B" w:rsidRPr="008109FA" w:rsidRDefault="00E47D3B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   oxidáló összetevője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8"/>
          </w:tcPr>
          <w:p w:rsidR="00E47D3B" w:rsidRDefault="00E47D3B" w:rsidP="00E47D3B">
            <w:pPr>
              <w:rPr>
                <w:b/>
                <w:sz w:val="26"/>
                <w:szCs w:val="26"/>
              </w:rPr>
            </w:pPr>
          </w:p>
          <w:p w:rsidR="00E47D3B" w:rsidRPr="00786CA1" w:rsidRDefault="00E47D3B" w:rsidP="00E47D3B">
            <w:pPr>
              <w:rPr>
                <w:b/>
                <w:sz w:val="26"/>
                <w:szCs w:val="26"/>
              </w:rPr>
            </w:pPr>
            <w:r w:rsidRPr="00786CA1">
              <w:rPr>
                <w:b/>
                <w:sz w:val="26"/>
                <w:szCs w:val="26"/>
              </w:rPr>
              <w:t>9.2. Egyéb  információk</w:t>
            </w:r>
          </w:p>
        </w:tc>
        <w:tc>
          <w:tcPr>
            <w:tcW w:w="6442" w:type="dxa"/>
            <w:gridSpan w:val="8"/>
          </w:tcPr>
          <w:p w:rsidR="00E47D3B" w:rsidRDefault="00E47D3B" w:rsidP="00E47D3B">
            <w:pPr>
              <w:rPr>
                <w:sz w:val="26"/>
                <w:szCs w:val="26"/>
              </w:rPr>
            </w:pPr>
          </w:p>
          <w:p w:rsidR="00E47D3B" w:rsidRDefault="00E47D3B" w:rsidP="00E47D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További   fizikai  vagy  kémiai paraméterek,  tulajdonságok  nem  állnak  rendelkezésre.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1" w:type="dxa"/>
            <w:tcBorders>
              <w:top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A54CE0" w:rsidRPr="00A947D8" w:rsidTr="008701EF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2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54CE0" w:rsidRPr="00A947D8" w:rsidRDefault="00A54CE0" w:rsidP="00E47D3B">
            <w:pPr>
              <w:rPr>
                <w:sz w:val="28"/>
                <w:szCs w:val="28"/>
              </w:rPr>
            </w:pPr>
          </w:p>
        </w:tc>
        <w:tc>
          <w:tcPr>
            <w:tcW w:w="9746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:rsidR="00A54CE0" w:rsidRPr="00A947D8" w:rsidRDefault="00A54CE0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247" w:type="dxa"/>
            <w:gridSpan w:val="2"/>
            <w:vMerge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586" w:type="dxa"/>
            <w:gridSpan w:val="15"/>
            <w:shd w:val="clear" w:color="auto" w:fill="C0C0C0"/>
          </w:tcPr>
          <w:p w:rsidR="00E47D3B" w:rsidRPr="00353EED" w:rsidRDefault="00E47D3B" w:rsidP="00E47D3B">
            <w:pPr>
              <w:rPr>
                <w:b/>
                <w:sz w:val="32"/>
                <w:szCs w:val="32"/>
              </w:rPr>
            </w:pPr>
            <w:r w:rsidRPr="00353EED">
              <w:rPr>
                <w:b/>
                <w:sz w:val="32"/>
                <w:szCs w:val="32"/>
              </w:rPr>
              <w:t>10. Szakasz: Stabilitás és reakciókészség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247" w:type="dxa"/>
            <w:gridSpan w:val="2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586" w:type="dxa"/>
            <w:gridSpan w:val="15"/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247" w:type="dxa"/>
            <w:gridSpan w:val="2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6"/>
          </w:tcPr>
          <w:p w:rsidR="00E47D3B" w:rsidRPr="008F12FF" w:rsidRDefault="00E47D3B" w:rsidP="00E47D3B">
            <w:pPr>
              <w:rPr>
                <w:b/>
                <w:sz w:val="26"/>
                <w:szCs w:val="26"/>
              </w:rPr>
            </w:pPr>
            <w:r w:rsidRPr="008F12FF">
              <w:rPr>
                <w:b/>
                <w:sz w:val="26"/>
                <w:szCs w:val="26"/>
              </w:rPr>
              <w:t>10.1.Reakciókészség:</w:t>
            </w:r>
          </w:p>
        </w:tc>
        <w:tc>
          <w:tcPr>
            <w:tcW w:w="6647" w:type="dxa"/>
            <w:gridSpan w:val="9"/>
          </w:tcPr>
          <w:p w:rsidR="00E47D3B" w:rsidRPr="008F12FF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>Rendeltetésszerű  felhasználás  esetén  nincs.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247" w:type="dxa"/>
            <w:gridSpan w:val="2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6"/>
          </w:tcPr>
          <w:p w:rsidR="00E47D3B" w:rsidRPr="008F12FF" w:rsidRDefault="00E47D3B" w:rsidP="00E47D3B">
            <w:pPr>
              <w:rPr>
                <w:b/>
                <w:sz w:val="26"/>
                <w:szCs w:val="26"/>
              </w:rPr>
            </w:pPr>
            <w:r w:rsidRPr="008F12FF">
              <w:rPr>
                <w:b/>
                <w:sz w:val="26"/>
                <w:szCs w:val="26"/>
              </w:rPr>
              <w:t>10.2.Kémiai stabilitás:</w:t>
            </w:r>
          </w:p>
        </w:tc>
        <w:tc>
          <w:tcPr>
            <w:tcW w:w="6647" w:type="dxa"/>
            <w:gridSpan w:val="9"/>
          </w:tcPr>
          <w:p w:rsidR="00E47D3B" w:rsidRPr="008F12FF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>Normál felhasználási körülmények között nem bomlik.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" w:type="dxa"/>
            <w:gridSpan w:val="2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6"/>
          </w:tcPr>
          <w:p w:rsidR="00E47D3B" w:rsidRPr="008F12FF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b/>
                <w:sz w:val="26"/>
                <w:szCs w:val="26"/>
              </w:rPr>
              <w:t>10.3.A veszélyes reakciók lehetősége:</w:t>
            </w:r>
          </w:p>
        </w:tc>
        <w:tc>
          <w:tcPr>
            <w:tcW w:w="6647" w:type="dxa"/>
            <w:gridSpan w:val="9"/>
          </w:tcPr>
          <w:p w:rsidR="00E47D3B" w:rsidRPr="008F12FF" w:rsidRDefault="00E47D3B" w:rsidP="00E47D3B">
            <w:pPr>
              <w:rPr>
                <w:sz w:val="26"/>
                <w:szCs w:val="26"/>
              </w:rPr>
            </w:pPr>
          </w:p>
          <w:p w:rsidR="00E47D3B" w:rsidRPr="008F12FF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>Nem  ismeretesek.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" w:type="dxa"/>
            <w:gridSpan w:val="2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6"/>
          </w:tcPr>
          <w:p w:rsidR="00E47D3B" w:rsidRPr="008F12FF" w:rsidRDefault="00E47D3B" w:rsidP="00E47D3B">
            <w:pPr>
              <w:rPr>
                <w:b/>
                <w:sz w:val="26"/>
                <w:szCs w:val="26"/>
              </w:rPr>
            </w:pPr>
            <w:r w:rsidRPr="008F12FF">
              <w:rPr>
                <w:b/>
                <w:sz w:val="26"/>
                <w:szCs w:val="26"/>
              </w:rPr>
              <w:t>10.4.Kerülendő</w:t>
            </w:r>
          </w:p>
          <w:p w:rsidR="00E47D3B" w:rsidRPr="008F12FF" w:rsidRDefault="00E47D3B" w:rsidP="00E47D3B">
            <w:pPr>
              <w:rPr>
                <w:b/>
                <w:sz w:val="26"/>
                <w:szCs w:val="26"/>
              </w:rPr>
            </w:pPr>
            <w:r w:rsidRPr="008F12FF">
              <w:rPr>
                <w:b/>
                <w:sz w:val="26"/>
                <w:szCs w:val="26"/>
              </w:rPr>
              <w:t>körülmények:</w:t>
            </w:r>
          </w:p>
        </w:tc>
        <w:tc>
          <w:tcPr>
            <w:tcW w:w="6647" w:type="dxa"/>
            <w:gridSpan w:val="9"/>
          </w:tcPr>
          <w:p w:rsidR="00E47D3B" w:rsidRPr="008F12FF" w:rsidRDefault="00E47D3B" w:rsidP="00E47D3B">
            <w:pPr>
              <w:rPr>
                <w:sz w:val="26"/>
                <w:szCs w:val="26"/>
              </w:rPr>
            </w:pPr>
          </w:p>
          <w:p w:rsidR="00E47D3B" w:rsidRPr="008F12FF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>Előírás  szerinti   használat esetén nem bomlik.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" w:type="dxa"/>
            <w:gridSpan w:val="2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6"/>
          </w:tcPr>
          <w:p w:rsidR="00E47D3B" w:rsidRPr="008F12FF" w:rsidRDefault="00E47D3B" w:rsidP="00E47D3B">
            <w:pPr>
              <w:rPr>
                <w:b/>
                <w:bCs/>
                <w:sz w:val="26"/>
                <w:szCs w:val="26"/>
              </w:rPr>
            </w:pPr>
            <w:r w:rsidRPr="008F12FF">
              <w:rPr>
                <w:b/>
                <w:sz w:val="26"/>
                <w:szCs w:val="26"/>
              </w:rPr>
              <w:t>10.5.</w:t>
            </w:r>
            <w:r w:rsidRPr="008F12FF">
              <w:rPr>
                <w:b/>
                <w:bCs/>
                <w:sz w:val="26"/>
                <w:szCs w:val="26"/>
              </w:rPr>
              <w:t xml:space="preserve"> Nem összeférhető</w:t>
            </w:r>
          </w:p>
          <w:p w:rsidR="00E47D3B" w:rsidRPr="008F12FF" w:rsidRDefault="00E47D3B" w:rsidP="00E47D3B">
            <w:pPr>
              <w:rPr>
                <w:b/>
                <w:sz w:val="26"/>
                <w:szCs w:val="26"/>
              </w:rPr>
            </w:pPr>
            <w:r w:rsidRPr="008F12FF">
              <w:rPr>
                <w:b/>
                <w:bCs/>
                <w:sz w:val="26"/>
                <w:szCs w:val="26"/>
              </w:rPr>
              <w:t>anyagok:</w:t>
            </w:r>
          </w:p>
        </w:tc>
        <w:tc>
          <w:tcPr>
            <w:tcW w:w="6647" w:type="dxa"/>
            <w:gridSpan w:val="9"/>
          </w:tcPr>
          <w:p w:rsidR="00E47D3B" w:rsidRPr="008F12FF" w:rsidRDefault="00E47D3B" w:rsidP="00E47D3B">
            <w:pPr>
              <w:rPr>
                <w:sz w:val="26"/>
                <w:szCs w:val="26"/>
              </w:rPr>
            </w:pPr>
          </w:p>
          <w:p w:rsidR="00E47D3B" w:rsidRPr="008F12FF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>Előírás szerinti használat esetén nem áll fenn veszély.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" w:type="dxa"/>
            <w:gridSpan w:val="2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6"/>
          </w:tcPr>
          <w:p w:rsidR="00E47D3B" w:rsidRPr="008F12FF" w:rsidRDefault="00E47D3B" w:rsidP="00E47D3B">
            <w:pPr>
              <w:rPr>
                <w:b/>
                <w:sz w:val="26"/>
                <w:szCs w:val="26"/>
              </w:rPr>
            </w:pPr>
            <w:r w:rsidRPr="008F12FF">
              <w:rPr>
                <w:b/>
                <w:sz w:val="26"/>
                <w:szCs w:val="26"/>
              </w:rPr>
              <w:t>10.6. Veszélyes  bomlástermékek:</w:t>
            </w:r>
          </w:p>
        </w:tc>
        <w:tc>
          <w:tcPr>
            <w:tcW w:w="6647" w:type="dxa"/>
            <w:gridSpan w:val="9"/>
          </w:tcPr>
          <w:p w:rsidR="00E47D3B" w:rsidRPr="008F12FF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>Normál tárolási és felhasználási körülmények között veszélyes bomlástermékek nem keletkezhetnek.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6"/>
            <w:tcBorders>
              <w:bottom w:val="single" w:sz="12" w:space="0" w:color="auto"/>
            </w:tcBorders>
          </w:tcPr>
          <w:p w:rsidR="00E47D3B" w:rsidRDefault="00E47D3B" w:rsidP="00E47D3B">
            <w:pPr>
              <w:rPr>
                <w:b/>
                <w:sz w:val="28"/>
                <w:szCs w:val="28"/>
              </w:rPr>
            </w:pPr>
          </w:p>
        </w:tc>
        <w:tc>
          <w:tcPr>
            <w:tcW w:w="6647" w:type="dxa"/>
            <w:gridSpan w:val="9"/>
            <w:tcBorders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12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24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586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E47D3B" w:rsidRDefault="00E47D3B" w:rsidP="00E47D3B">
            <w:pPr>
              <w:rPr>
                <w:sz w:val="28"/>
                <w:szCs w:val="28"/>
              </w:rPr>
            </w:pPr>
          </w:p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1" w:type="dxa"/>
            <w:tcBorders>
              <w:top w:val="single" w:sz="12" w:space="0" w:color="auto"/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shd w:val="clear" w:color="auto" w:fill="C0C0C0"/>
          </w:tcPr>
          <w:p w:rsidR="00E47D3B" w:rsidRPr="00353EED" w:rsidRDefault="00E47D3B" w:rsidP="00E47D3B">
            <w:pPr>
              <w:rPr>
                <w:b/>
                <w:sz w:val="32"/>
                <w:szCs w:val="32"/>
              </w:rPr>
            </w:pPr>
            <w:r w:rsidRPr="00353EED">
              <w:rPr>
                <w:b/>
                <w:sz w:val="32"/>
                <w:szCs w:val="32"/>
              </w:rPr>
              <w:t xml:space="preserve">11. Szakasz: Toxikológiai </w:t>
            </w:r>
            <w:r w:rsidR="008C13D2">
              <w:rPr>
                <w:b/>
                <w:sz w:val="32"/>
                <w:szCs w:val="32"/>
              </w:rPr>
              <w:t>információk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8C13D2" w:rsidRDefault="00E47D3B" w:rsidP="008C13D2">
            <w:pPr>
              <w:rPr>
                <w:b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 xml:space="preserve">11.1 </w:t>
            </w:r>
            <w:r w:rsidR="008C13D2">
              <w:rPr>
                <w:b/>
                <w:sz w:val="26"/>
                <w:szCs w:val="26"/>
              </w:rPr>
              <w:t>A 1272/2008/EK rendeletben meghatározott veszélyességi osztályokra</w:t>
            </w:r>
          </w:p>
          <w:p w:rsidR="00E47D3B" w:rsidRPr="0078773E" w:rsidRDefault="008C13D2" w:rsidP="008C13D2">
            <w:pPr>
              <w:rPr>
                <w:b/>
                <w:sz w:val="26"/>
                <w:szCs w:val="26"/>
              </w:rPr>
            </w:pPr>
            <w:r w:rsidRPr="008D3941">
              <w:rPr>
                <w:b/>
                <w:sz w:val="26"/>
                <w:szCs w:val="26"/>
              </w:rPr>
              <w:t>vonatkozó információ</w:t>
            </w:r>
          </w:p>
          <w:p w:rsidR="00E47D3B" w:rsidRPr="0078773E" w:rsidRDefault="00E47D3B" w:rsidP="00E47D3B">
            <w:pPr>
              <w:rPr>
                <w:sz w:val="26"/>
                <w:szCs w:val="26"/>
              </w:rPr>
            </w:pPr>
            <w:r w:rsidRPr="0078773E">
              <w:rPr>
                <w:sz w:val="26"/>
                <w:szCs w:val="26"/>
              </w:rPr>
              <w:t>A  termékkel célzott  toxikológiai  vizsgálatok  nem  történtek.  A  toxikológiai  megítélés  az  egyes  komponensekre  vonatkozó  adatok  alapján  történt,  illetve hasonló összetételű termékek tulajdonságai alapján került megállapításra.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037"/>
              <w:gridCol w:w="7435"/>
            </w:tblGrid>
            <w:tr w:rsidR="00E525C4" w:rsidRPr="006A442D" w:rsidTr="00F8750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7" w:type="dxa"/>
                </w:tcPr>
                <w:p w:rsidR="00E525C4" w:rsidRPr="0078118A" w:rsidRDefault="00E525C4" w:rsidP="00E525C4">
                  <w:pPr>
                    <w:rPr>
                      <w:bCs/>
                    </w:rPr>
                  </w:pPr>
                  <w:r w:rsidRPr="0078118A">
                    <w:rPr>
                      <w:bCs/>
                    </w:rPr>
                    <w:t>Izopropil-alkohol: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224"/>
                  </w:tblGrid>
                  <w:tr w:rsidR="00E525C4" w:rsidRPr="002D63C5" w:rsidTr="00F875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4"/>
                    </w:trPr>
                    <w:tc>
                      <w:tcPr>
                        <w:tcW w:w="3224" w:type="dxa"/>
                      </w:tcPr>
                      <w:p w:rsidR="00E525C4" w:rsidRPr="002D63C5" w:rsidRDefault="00E525C4" w:rsidP="00E525C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D63C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Akut toxicitás – szájon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E525C4" w:rsidRPr="002D63C5" w:rsidTr="00F875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4"/>
                    </w:trPr>
                    <w:tc>
                      <w:tcPr>
                        <w:tcW w:w="3224" w:type="dxa"/>
                      </w:tcPr>
                      <w:p w:rsidR="00E525C4" w:rsidRPr="002D63C5" w:rsidRDefault="00E525C4" w:rsidP="00E525C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D63C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Akut toxicitás – bőrön át /nyulak/: </w:t>
                        </w:r>
                      </w:p>
                    </w:tc>
                  </w:tr>
                  <w:tr w:rsidR="00E525C4" w:rsidRPr="002D63C5" w:rsidTr="00F8750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4"/>
                    </w:trPr>
                    <w:tc>
                      <w:tcPr>
                        <w:tcW w:w="3224" w:type="dxa"/>
                      </w:tcPr>
                      <w:p w:rsidR="00E525C4" w:rsidRPr="002D63C5" w:rsidRDefault="00E525C4" w:rsidP="00E525C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D63C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Akut toxicitás – beléle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gzés</w:t>
                        </w:r>
                      </w:p>
                    </w:tc>
                  </w:tr>
                </w:tbl>
                <w:p w:rsidR="00E525C4" w:rsidRDefault="00270DAE" w:rsidP="00E525C4">
                  <w:pPr>
                    <w:rPr>
                      <w:bCs/>
                    </w:rPr>
                  </w:pPr>
                  <w:r w:rsidRPr="00270DAE">
                    <w:rPr>
                      <w:bCs/>
                    </w:rPr>
                    <w:t>Hangyasav:</w:t>
                  </w:r>
                </w:p>
                <w:p w:rsidR="00270DAE" w:rsidRPr="00270DAE" w:rsidRDefault="00270DAE" w:rsidP="00E525C4">
                  <w:pPr>
                    <w:rPr>
                      <w:bCs/>
                      <w:sz w:val="20"/>
                      <w:szCs w:val="20"/>
                    </w:rPr>
                  </w:pPr>
                  <w:r w:rsidRPr="00270DAE">
                    <w:rPr>
                      <w:bCs/>
                      <w:sz w:val="20"/>
                      <w:szCs w:val="20"/>
                    </w:rPr>
                    <w:t>Akut toxicitás-szájon</w:t>
                  </w:r>
                </w:p>
                <w:p w:rsidR="00270DAE" w:rsidRPr="00270DAE" w:rsidRDefault="00270DAE" w:rsidP="00270DAE">
                  <w:pPr>
                    <w:rPr>
                      <w:bCs/>
                      <w:sz w:val="20"/>
                      <w:szCs w:val="20"/>
                    </w:rPr>
                  </w:pPr>
                  <w:r w:rsidRPr="00270DAE">
                    <w:rPr>
                      <w:bCs/>
                      <w:sz w:val="20"/>
                      <w:szCs w:val="20"/>
                    </w:rPr>
                    <w:t>Akut toxicitás-belégzés</w:t>
                  </w:r>
                </w:p>
                <w:p w:rsidR="00270DAE" w:rsidRPr="00AD39B3" w:rsidRDefault="00AD39B3" w:rsidP="00E525C4">
                  <w:pPr>
                    <w:rPr>
                      <w:bCs/>
                      <w:sz w:val="20"/>
                      <w:szCs w:val="20"/>
                    </w:rPr>
                  </w:pPr>
                  <w:r w:rsidRPr="00AD39B3">
                    <w:rPr>
                      <w:bCs/>
                      <w:sz w:val="20"/>
                      <w:szCs w:val="20"/>
                    </w:rPr>
                    <w:t>Akut toxicitás-bőrön át</w:t>
                  </w:r>
                </w:p>
                <w:p w:rsidR="00D80560" w:rsidRDefault="00D80560" w:rsidP="00E525C4">
                  <w:pPr>
                    <w:rPr>
                      <w:bCs/>
                    </w:rPr>
                  </w:pPr>
                  <w:r w:rsidRPr="00D80560">
                    <w:rPr>
                      <w:bCs/>
                    </w:rPr>
                    <w:t>2-Butoxietanol:</w:t>
                  </w:r>
                </w:p>
                <w:p w:rsidR="00D80560" w:rsidRPr="00270DAE" w:rsidRDefault="00D80560" w:rsidP="00D80560">
                  <w:pPr>
                    <w:rPr>
                      <w:bCs/>
                      <w:sz w:val="20"/>
                      <w:szCs w:val="20"/>
                    </w:rPr>
                  </w:pPr>
                  <w:r w:rsidRPr="00270DAE">
                    <w:rPr>
                      <w:bCs/>
                      <w:sz w:val="20"/>
                      <w:szCs w:val="20"/>
                    </w:rPr>
                    <w:t>Akut toxicitás-szájon</w:t>
                  </w:r>
                </w:p>
                <w:p w:rsidR="00D80560" w:rsidRPr="00AD39B3" w:rsidRDefault="00D80560" w:rsidP="00D80560">
                  <w:pPr>
                    <w:rPr>
                      <w:bCs/>
                      <w:sz w:val="20"/>
                      <w:szCs w:val="20"/>
                    </w:rPr>
                  </w:pPr>
                  <w:r w:rsidRPr="00AD39B3">
                    <w:rPr>
                      <w:bCs/>
                      <w:sz w:val="20"/>
                      <w:szCs w:val="20"/>
                    </w:rPr>
                    <w:t>Akut toxicitás-bőrön át</w:t>
                  </w:r>
                </w:p>
                <w:p w:rsidR="00934B41" w:rsidRPr="00270DAE" w:rsidRDefault="00934B41" w:rsidP="00934B41">
                  <w:pPr>
                    <w:rPr>
                      <w:bCs/>
                      <w:sz w:val="20"/>
                      <w:szCs w:val="20"/>
                    </w:rPr>
                  </w:pPr>
                  <w:r w:rsidRPr="00270DAE">
                    <w:rPr>
                      <w:bCs/>
                      <w:sz w:val="20"/>
                      <w:szCs w:val="20"/>
                    </w:rPr>
                    <w:t>Akut toxicitás-belégzés</w:t>
                  </w:r>
                </w:p>
                <w:p w:rsidR="00D80560" w:rsidRPr="001049EA" w:rsidRDefault="00D80560" w:rsidP="00D80560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E525C4" w:rsidRDefault="00E525C4" w:rsidP="00E525C4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a,akut toxicitás;</w:t>
                  </w:r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E525C4" w:rsidRPr="006A442D" w:rsidRDefault="00E525C4" w:rsidP="00E525C4">
                  <w:pPr>
                    <w:rPr>
                      <w:b/>
                      <w:sz w:val="26"/>
                      <w:szCs w:val="26"/>
                    </w:rPr>
                  </w:pPr>
                  <w:r w:rsidRPr="006A442D">
                    <w:rPr>
                      <w:b/>
                      <w:sz w:val="26"/>
                      <w:szCs w:val="26"/>
                    </w:rPr>
                    <w:t>Lenyelve:</w:t>
                  </w:r>
                </w:p>
              </w:tc>
              <w:tc>
                <w:tcPr>
                  <w:tcW w:w="7435" w:type="dxa"/>
                </w:tcPr>
                <w:p w:rsidR="00E525C4" w:rsidRDefault="00E525C4" w:rsidP="00E525C4">
                  <w:pPr>
                    <w:rPr>
                      <w:bCs/>
                      <w:sz w:val="26"/>
                      <w:szCs w:val="26"/>
                    </w:rPr>
                  </w:pPr>
                </w:p>
                <w:p w:rsidR="00E525C4" w:rsidRPr="0078118A" w:rsidRDefault="00E525C4" w:rsidP="00E525C4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LD50  5840 mg/kg  /patkány/ /OECD vizsgálati iránymutatásai 401/</w:t>
                  </w:r>
                </w:p>
                <w:p w:rsidR="00E525C4" w:rsidRPr="0078118A" w:rsidRDefault="00E525C4" w:rsidP="00E525C4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LD50  13900 mg/kg /nyúl/  /OECD vizsgálati iránymutatásai 402/</w:t>
                  </w:r>
                </w:p>
                <w:p w:rsidR="00E525C4" w:rsidRPr="0078118A" w:rsidRDefault="00E525C4" w:rsidP="00E525C4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LC50   &gt; 25 mg/l /patkány/ /OECD vizsgálati iránymutatásai 403/</w:t>
                  </w:r>
                </w:p>
                <w:p w:rsidR="00E525C4" w:rsidRDefault="00E525C4" w:rsidP="00E525C4">
                  <w:pPr>
                    <w:rPr>
                      <w:bCs/>
                      <w:sz w:val="26"/>
                      <w:szCs w:val="26"/>
                    </w:rPr>
                  </w:pPr>
                </w:p>
                <w:p w:rsidR="00270DAE" w:rsidRPr="00270DAE" w:rsidRDefault="00270DAE" w:rsidP="00E525C4">
                  <w:pPr>
                    <w:rPr>
                      <w:bCs/>
                      <w:sz w:val="20"/>
                      <w:szCs w:val="20"/>
                    </w:rPr>
                  </w:pPr>
                  <w:r w:rsidRPr="00270DAE">
                    <w:rPr>
                      <w:bCs/>
                      <w:sz w:val="20"/>
                      <w:szCs w:val="20"/>
                    </w:rPr>
                    <w:t>LD50</w:t>
                  </w:r>
                  <w:r w:rsidR="00AD39B3">
                    <w:rPr>
                      <w:bCs/>
                      <w:sz w:val="20"/>
                      <w:szCs w:val="20"/>
                    </w:rPr>
                    <w:t xml:space="preserve"> 730 </w:t>
                  </w:r>
                  <w:r w:rsidRPr="00270DAE">
                    <w:rPr>
                      <w:bCs/>
                      <w:sz w:val="20"/>
                      <w:szCs w:val="20"/>
                    </w:rPr>
                    <w:t>mg/kg /patkány/</w:t>
                  </w:r>
                </w:p>
                <w:p w:rsidR="00270DAE" w:rsidRPr="00270DAE" w:rsidRDefault="00270DAE" w:rsidP="00E525C4">
                  <w:pPr>
                    <w:rPr>
                      <w:bCs/>
                      <w:sz w:val="20"/>
                      <w:szCs w:val="20"/>
                    </w:rPr>
                  </w:pPr>
                  <w:r w:rsidRPr="00270DAE">
                    <w:rPr>
                      <w:bCs/>
                      <w:sz w:val="20"/>
                      <w:szCs w:val="20"/>
                    </w:rPr>
                    <w:t>L</w:t>
                  </w:r>
                  <w:r w:rsidR="001049EA">
                    <w:rPr>
                      <w:bCs/>
                      <w:sz w:val="20"/>
                      <w:szCs w:val="20"/>
                    </w:rPr>
                    <w:t>C</w:t>
                  </w:r>
                  <w:r w:rsidRPr="00270DAE">
                    <w:rPr>
                      <w:bCs/>
                      <w:sz w:val="20"/>
                      <w:szCs w:val="20"/>
                    </w:rPr>
                    <w:t>50 7,4 mg/l 4h /patkány/</w:t>
                  </w:r>
                </w:p>
                <w:p w:rsidR="00270DAE" w:rsidRDefault="00AD39B3" w:rsidP="00E525C4">
                  <w:pPr>
                    <w:rPr>
                      <w:bCs/>
                      <w:sz w:val="20"/>
                      <w:szCs w:val="20"/>
                    </w:rPr>
                  </w:pPr>
                  <w:r w:rsidRPr="001049EA">
                    <w:rPr>
                      <w:bCs/>
                      <w:sz w:val="20"/>
                      <w:szCs w:val="20"/>
                    </w:rPr>
                    <w:t>LD</w:t>
                  </w:r>
                  <w:r w:rsidR="001049EA" w:rsidRPr="001049EA">
                    <w:rPr>
                      <w:bCs/>
                      <w:sz w:val="20"/>
                      <w:szCs w:val="20"/>
                    </w:rPr>
                    <w:t>50 &gt; 2000 mg/ttk /patkány/</w:t>
                  </w:r>
                </w:p>
                <w:p w:rsidR="00D80560" w:rsidRDefault="00D80560" w:rsidP="00D80560">
                  <w:pPr>
                    <w:rPr>
                      <w:sz w:val="20"/>
                      <w:szCs w:val="20"/>
                    </w:rPr>
                  </w:pPr>
                </w:p>
                <w:p w:rsidR="00D80560" w:rsidRDefault="00D80560" w:rsidP="00D805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LD50 tengerimalac 1.200 mg/kg</w:t>
                  </w:r>
                </w:p>
                <w:p w:rsidR="00270DAE" w:rsidRDefault="00934B41" w:rsidP="00E525C4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sz w:val="20"/>
                      <w:szCs w:val="20"/>
                    </w:rPr>
                    <w:t>LD50 tengerimalac &gt; 2.000 mg/kg</w:t>
                  </w:r>
                </w:p>
                <w:p w:rsidR="00D80560" w:rsidRPr="00934B41" w:rsidRDefault="00934B41" w:rsidP="00E525C4">
                  <w:pPr>
                    <w:rPr>
                      <w:bCs/>
                      <w:sz w:val="20"/>
                      <w:szCs w:val="20"/>
                    </w:rPr>
                  </w:pPr>
                  <w:r w:rsidRPr="00934B41">
                    <w:rPr>
                      <w:bCs/>
                      <w:sz w:val="20"/>
                      <w:szCs w:val="20"/>
                    </w:rPr>
                    <w:t xml:space="preserve">LC50 </w:t>
                  </w:r>
                  <w:r w:rsidRPr="00934B41">
                    <w:rPr>
                      <w:sz w:val="20"/>
                      <w:szCs w:val="20"/>
                    </w:rPr>
                    <w:t>tengerimalac</w:t>
                  </w:r>
                  <w:r>
                    <w:rPr>
                      <w:sz w:val="20"/>
                      <w:szCs w:val="20"/>
                    </w:rPr>
                    <w:t xml:space="preserve"> &gt; 400 ppm 7h</w:t>
                  </w:r>
                </w:p>
                <w:p w:rsidR="00934B41" w:rsidRDefault="00934B41" w:rsidP="00E525C4">
                  <w:pPr>
                    <w:rPr>
                      <w:bCs/>
                      <w:sz w:val="26"/>
                      <w:szCs w:val="26"/>
                    </w:rPr>
                  </w:pPr>
                </w:p>
                <w:p w:rsidR="00E525C4" w:rsidRDefault="00E525C4" w:rsidP="00E525C4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A keverékre vonatkozólag nem állnak rendelkezésre toxikológiai </w:t>
                  </w:r>
                </w:p>
                <w:p w:rsidR="00E525C4" w:rsidRPr="006A442D" w:rsidRDefault="00E525C4" w:rsidP="00E525C4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adatok.</w:t>
                  </w:r>
                  <w:r w:rsidRPr="006A442D">
                    <w:rPr>
                      <w:bCs/>
                      <w:sz w:val="26"/>
                      <w:szCs w:val="26"/>
                    </w:rPr>
                    <w:t xml:space="preserve">  </w:t>
                  </w:r>
                </w:p>
              </w:tc>
            </w:tr>
          </w:tbl>
          <w:p w:rsidR="00E47D3B" w:rsidRPr="0078773E" w:rsidRDefault="00E47D3B" w:rsidP="00E47D3B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78773E" w:rsidRDefault="00E47D3B" w:rsidP="00E47D3B">
            <w:pPr>
              <w:rPr>
                <w:b/>
                <w:sz w:val="26"/>
                <w:szCs w:val="26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78773E" w:rsidRDefault="00BC060B" w:rsidP="00BC06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b,bőrkorrózió/bőrirritáció;</w:t>
            </w:r>
            <w:r w:rsidRPr="0078773E">
              <w:rPr>
                <w:bCs/>
                <w:sz w:val="26"/>
                <w:szCs w:val="26"/>
              </w:rPr>
              <w:t xml:space="preserve"> </w:t>
            </w:r>
            <w:r w:rsidR="00B25F90">
              <w:rPr>
                <w:bCs/>
                <w:sz w:val="26"/>
                <w:szCs w:val="26"/>
              </w:rPr>
              <w:t>Bőrre</w:t>
            </w:r>
            <w:r>
              <w:rPr>
                <w:bCs/>
                <w:sz w:val="26"/>
                <w:szCs w:val="26"/>
              </w:rPr>
              <w:t xml:space="preserve"> kerülve irritatív hatású</w:t>
            </w:r>
            <w:r w:rsidRPr="0078773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78773E" w:rsidRDefault="00E47D3B" w:rsidP="00E47D3B">
            <w:pPr>
              <w:rPr>
                <w:b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>c,súlyos szemkárosodás/szemirritáció;</w:t>
            </w:r>
            <w:r w:rsidRPr="0078773E">
              <w:rPr>
                <w:bCs/>
                <w:sz w:val="26"/>
                <w:szCs w:val="26"/>
              </w:rPr>
              <w:t xml:space="preserve"> Szemb</w:t>
            </w:r>
            <w:r w:rsidR="00BC060B">
              <w:rPr>
                <w:bCs/>
                <w:sz w:val="26"/>
                <w:szCs w:val="26"/>
              </w:rPr>
              <w:t xml:space="preserve">e kerülve </w:t>
            </w:r>
            <w:r w:rsidR="008F12FF">
              <w:rPr>
                <w:bCs/>
                <w:sz w:val="26"/>
                <w:szCs w:val="26"/>
              </w:rPr>
              <w:t>súlyos irritációt okoz</w:t>
            </w:r>
            <w:r w:rsidRPr="0078773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78773E" w:rsidRDefault="00E47D3B" w:rsidP="00E47D3B">
            <w:pPr>
              <w:rPr>
                <w:bCs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>d,légzőszervi vagy bőrszenzibilizáció;</w:t>
            </w:r>
            <w:r w:rsidRPr="0078773E">
              <w:rPr>
                <w:bCs/>
                <w:sz w:val="26"/>
                <w:szCs w:val="26"/>
              </w:rPr>
              <w:t xml:space="preserve"> </w:t>
            </w:r>
            <w:r w:rsidR="00E525C4"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E47D3B" w:rsidRPr="0078773E" w:rsidRDefault="00E47D3B" w:rsidP="00E47D3B">
            <w:pPr>
              <w:rPr>
                <w:bCs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>e,csírasejt-mutagenitás;</w:t>
            </w:r>
            <w:r w:rsidRPr="0078773E">
              <w:rPr>
                <w:bCs/>
                <w:sz w:val="26"/>
                <w:szCs w:val="26"/>
              </w:rPr>
              <w:t xml:space="preserve"> </w:t>
            </w:r>
            <w:r w:rsidR="00E525C4"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E47D3B" w:rsidRPr="0078773E" w:rsidRDefault="00E47D3B" w:rsidP="00E47D3B">
            <w:pPr>
              <w:rPr>
                <w:bCs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 xml:space="preserve">f,rákkeltő hatás; </w:t>
            </w:r>
            <w:r w:rsidR="00E525C4">
              <w:rPr>
                <w:bCs/>
                <w:sz w:val="26"/>
                <w:szCs w:val="26"/>
              </w:rPr>
              <w:t xml:space="preserve">A rendelkezésre álló adatok alapján az osztályozás kritériumai nem </w:t>
            </w:r>
            <w:r w:rsidR="00E525C4">
              <w:rPr>
                <w:bCs/>
                <w:sz w:val="26"/>
                <w:szCs w:val="26"/>
              </w:rPr>
              <w:lastRenderedPageBreak/>
              <w:t>teljesülnek.</w:t>
            </w:r>
          </w:p>
          <w:p w:rsidR="00E47D3B" w:rsidRPr="0078773E" w:rsidRDefault="00E47D3B" w:rsidP="00E47D3B">
            <w:pPr>
              <w:rPr>
                <w:bCs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>g,reprodukciós toxicitás;</w:t>
            </w:r>
            <w:r w:rsidRPr="0078773E">
              <w:rPr>
                <w:bCs/>
                <w:sz w:val="26"/>
                <w:szCs w:val="26"/>
              </w:rPr>
              <w:t xml:space="preserve"> </w:t>
            </w:r>
            <w:r w:rsidR="00E525C4"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E47D3B" w:rsidRPr="0078773E" w:rsidRDefault="00E47D3B" w:rsidP="00E47D3B">
            <w:pPr>
              <w:rPr>
                <w:bCs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>h,egyetlen expozíció utáni célszervi toxicitás(STOT);</w:t>
            </w:r>
            <w:r w:rsidRPr="0078773E">
              <w:rPr>
                <w:bCs/>
                <w:sz w:val="26"/>
                <w:szCs w:val="26"/>
              </w:rPr>
              <w:t xml:space="preserve"> </w:t>
            </w:r>
            <w:r w:rsidR="00E525C4"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E47D3B" w:rsidRPr="0078773E" w:rsidRDefault="00E47D3B" w:rsidP="00E47D3B">
            <w:pPr>
              <w:rPr>
                <w:bCs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>i,ismétlődő expozíció utáni célszervi toxicitás(STOT);</w:t>
            </w:r>
            <w:r w:rsidRPr="0078773E">
              <w:rPr>
                <w:bCs/>
                <w:sz w:val="26"/>
                <w:szCs w:val="26"/>
              </w:rPr>
              <w:t xml:space="preserve"> </w:t>
            </w:r>
            <w:r w:rsidR="00E525C4"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E525C4" w:rsidRDefault="00E47D3B" w:rsidP="00E525C4">
            <w:pPr>
              <w:rPr>
                <w:bCs/>
                <w:sz w:val="26"/>
                <w:szCs w:val="26"/>
              </w:rPr>
            </w:pPr>
            <w:r w:rsidRPr="0078773E">
              <w:rPr>
                <w:b/>
                <w:sz w:val="26"/>
                <w:szCs w:val="26"/>
              </w:rPr>
              <w:t>j,aspirációs veszély;</w:t>
            </w:r>
            <w:r w:rsidRPr="0078773E">
              <w:rPr>
                <w:bCs/>
                <w:sz w:val="26"/>
                <w:szCs w:val="26"/>
              </w:rPr>
              <w:t xml:space="preserve"> </w:t>
            </w:r>
            <w:r w:rsidR="00E525C4"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E47D3B" w:rsidRPr="0078773E" w:rsidRDefault="00E525C4" w:rsidP="00E525C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11.2.Egyéb veszélyekkel kapcsolatos információk:</w:t>
            </w:r>
            <w:r>
              <w:rPr>
                <w:bCs/>
                <w:sz w:val="26"/>
                <w:szCs w:val="26"/>
              </w:rPr>
              <w:t xml:space="preserve"> A keverék nem tartalmaz olyan tulajdonságokkal bíró anyagokat, melyek zavarnák az endokrin tevékenységét összhangban a felhatalmazáson alapuló Komisszió rendeletében (EU) 2017/2100 vagy a Komisszió rendeletében (EU) 2018/605</w:t>
            </w:r>
            <w:r w:rsidR="00F9155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megszabott kritériumokkal.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A947D8" w:rsidRDefault="00E47D3B" w:rsidP="00E47D3B">
            <w:pPr>
              <w:rPr>
                <w:b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12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61" w:type="dxa"/>
            <w:tcBorders>
              <w:top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top w:val="single" w:sz="12" w:space="0" w:color="auto"/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shd w:val="clear" w:color="auto" w:fill="C0C0C0"/>
          </w:tcPr>
          <w:p w:rsidR="00E47D3B" w:rsidRPr="00353EED" w:rsidRDefault="00E47D3B" w:rsidP="00E47D3B">
            <w:pPr>
              <w:rPr>
                <w:b/>
                <w:sz w:val="32"/>
                <w:szCs w:val="32"/>
              </w:rPr>
            </w:pPr>
            <w:r w:rsidRPr="00353EED">
              <w:rPr>
                <w:b/>
                <w:sz w:val="32"/>
                <w:szCs w:val="32"/>
              </w:rPr>
              <w:t xml:space="preserve">12. Szakasz: Ökológiai </w:t>
            </w:r>
            <w:r w:rsidR="00E525C4">
              <w:rPr>
                <w:b/>
                <w:sz w:val="32"/>
                <w:szCs w:val="32"/>
              </w:rPr>
              <w:t>információk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525C4" w:rsidRPr="002D63C5" w:rsidRDefault="00E525C4" w:rsidP="00E525C4">
            <w:pPr>
              <w:rPr>
                <w:bCs/>
              </w:rPr>
            </w:pPr>
            <w:r w:rsidRPr="002D63C5">
              <w:rPr>
                <w:bCs/>
              </w:rPr>
              <w:t>Izopropil-alkohol:</w:t>
            </w:r>
          </w:p>
          <w:p w:rsidR="00E525C4" w:rsidRDefault="00E525C4" w:rsidP="00E525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Akut toxicitás Hal: </w:t>
            </w:r>
            <w:r w:rsidRPr="003C3CC8">
              <w:rPr>
                <w:bCs/>
                <w:sz w:val="20"/>
                <w:szCs w:val="20"/>
              </w:rPr>
              <w:t>LC50:9.640 mg/l (Pimephales promelas; 96 h) (flow-through test; OECD</w:t>
            </w:r>
            <w:r>
              <w:rPr>
                <w:bCs/>
                <w:sz w:val="20"/>
                <w:szCs w:val="20"/>
              </w:rPr>
              <w:t xml:space="preserve"> vizsgálati iránymuatásai 203)</w:t>
            </w:r>
          </w:p>
          <w:p w:rsidR="00E525C4" w:rsidRPr="003C3CC8" w:rsidRDefault="00E525C4" w:rsidP="00E525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3CC8">
              <w:rPr>
                <w:rFonts w:ascii="Times New Roman" w:hAnsi="Times New Roman" w:cs="Times New Roman"/>
                <w:sz w:val="20"/>
                <w:szCs w:val="20"/>
              </w:rPr>
              <w:t xml:space="preserve">Toxicitás daphniára és egyéb vízi gerinctelen szervezetekre </w:t>
            </w:r>
          </w:p>
          <w:p w:rsidR="00E525C4" w:rsidRDefault="00E525C4" w:rsidP="00E525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LC50: </w:t>
            </w:r>
            <w:r w:rsidRPr="003C3CC8">
              <w:rPr>
                <w:bCs/>
                <w:sz w:val="20"/>
                <w:szCs w:val="20"/>
              </w:rPr>
              <w:t>9.714 mg/l (Daphnia magna; 24 h) (statikus teszt; OECD Vizsgálati útmutató, 202)</w:t>
            </w:r>
          </w:p>
          <w:p w:rsidR="00E525C4" w:rsidRDefault="00E525C4" w:rsidP="00E525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Alga: EC50 LOEC: &gt;100 mg/l </w:t>
            </w:r>
            <w:r w:rsidRPr="003C3CC8">
              <w:rPr>
                <w:bCs/>
                <w:sz w:val="20"/>
                <w:szCs w:val="20"/>
              </w:rPr>
              <w:t>(Scenedesmus subspicatus; 72 h)</w:t>
            </w:r>
            <w:r>
              <w:t xml:space="preserve"> </w:t>
            </w:r>
            <w:r w:rsidRPr="003C3CC8">
              <w:rPr>
                <w:bCs/>
                <w:sz w:val="20"/>
                <w:szCs w:val="20"/>
              </w:rPr>
              <w:t>1000 mg/l (alga; 8 d)</w:t>
            </w:r>
          </w:p>
          <w:p w:rsidR="00E525C4" w:rsidRDefault="00E525C4" w:rsidP="00E525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Baktérium: &gt;100mg/l (Baktérium) káros hatása nincs.</w:t>
            </w:r>
          </w:p>
          <w:p w:rsidR="00270DAE" w:rsidRPr="00270DAE" w:rsidRDefault="00270DAE" w:rsidP="00E525C4">
            <w:pPr>
              <w:rPr>
                <w:bCs/>
              </w:rPr>
            </w:pPr>
            <w:r>
              <w:rPr>
                <w:bCs/>
              </w:rPr>
              <w:t>Hangyasav:</w:t>
            </w:r>
          </w:p>
          <w:p w:rsidR="007E0772" w:rsidRPr="00270DAE" w:rsidRDefault="007E0772" w:rsidP="007E0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0DAE">
              <w:rPr>
                <w:sz w:val="20"/>
                <w:szCs w:val="20"/>
              </w:rPr>
              <w:t>Toxicitás halakra: LC50(Leusciscus idus): 46-100 mg/l 96h</w:t>
            </w:r>
          </w:p>
          <w:p w:rsidR="007E0772" w:rsidRPr="00270DAE" w:rsidRDefault="007E0772" w:rsidP="007E0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0DAE">
              <w:rPr>
                <w:sz w:val="20"/>
                <w:szCs w:val="20"/>
              </w:rPr>
              <w:t>Toxicitás daphniára és egyéb vízi</w:t>
            </w:r>
          </w:p>
          <w:p w:rsidR="007E0772" w:rsidRPr="00270DAE" w:rsidRDefault="007E0772" w:rsidP="007E0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0DAE">
              <w:rPr>
                <w:sz w:val="20"/>
                <w:szCs w:val="20"/>
              </w:rPr>
              <w:t>gerinctelen szervezetekre:</w:t>
            </w:r>
          </w:p>
          <w:p w:rsidR="007E0772" w:rsidRPr="00270DAE" w:rsidRDefault="007E0772" w:rsidP="007E0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0DAE">
              <w:rPr>
                <w:sz w:val="20"/>
                <w:szCs w:val="20"/>
              </w:rPr>
              <w:t>EC50(Daphnia magna): 34,2 mg/l 48h</w:t>
            </w:r>
          </w:p>
          <w:p w:rsidR="007E0772" w:rsidRPr="00270DAE" w:rsidRDefault="007E0772" w:rsidP="007E0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0DAE">
              <w:rPr>
                <w:sz w:val="20"/>
                <w:szCs w:val="20"/>
              </w:rPr>
              <w:t>Toxicitás algákra: IC50(Desmodesmus subspicatus): 47 mg/l 17h</w:t>
            </w:r>
          </w:p>
          <w:p w:rsidR="007E0772" w:rsidRPr="00270DAE" w:rsidRDefault="007E0772" w:rsidP="007E0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0DAE">
              <w:rPr>
                <w:sz w:val="20"/>
                <w:szCs w:val="20"/>
              </w:rPr>
              <w:t>Toxicitás baktériumokra: EC50(Pseudomonas putida): 47 mg/l 17h</w:t>
            </w:r>
          </w:p>
          <w:p w:rsidR="00E47D3B" w:rsidRDefault="001049EA" w:rsidP="007E0772">
            <w:r>
              <w:t>Foszforsav:</w:t>
            </w:r>
          </w:p>
          <w:p w:rsidR="001049EA" w:rsidRPr="00D80560" w:rsidRDefault="001049EA" w:rsidP="007E0772">
            <w:pPr>
              <w:rPr>
                <w:sz w:val="20"/>
                <w:szCs w:val="20"/>
              </w:rPr>
            </w:pPr>
            <w:r w:rsidRPr="00D80560">
              <w:rPr>
                <w:sz w:val="20"/>
                <w:szCs w:val="20"/>
              </w:rPr>
              <w:t>LC50 3-3,25 mg/l (Lepomis macrochirus; 96 h)</w:t>
            </w:r>
          </w:p>
          <w:p w:rsidR="001049EA" w:rsidRPr="00D80560" w:rsidRDefault="001049EA" w:rsidP="007E0772">
            <w:pPr>
              <w:rPr>
                <w:sz w:val="20"/>
                <w:szCs w:val="20"/>
              </w:rPr>
            </w:pPr>
            <w:r w:rsidRPr="00D80560">
              <w:rPr>
                <w:sz w:val="20"/>
                <w:szCs w:val="20"/>
              </w:rPr>
              <w:t>EC50 &gt;100 mg/l (Daphnia magna; 48 h)</w:t>
            </w:r>
          </w:p>
          <w:p w:rsidR="001049EA" w:rsidRPr="00D80560" w:rsidRDefault="001049EA" w:rsidP="007E0772">
            <w:pPr>
              <w:rPr>
                <w:sz w:val="20"/>
                <w:szCs w:val="20"/>
              </w:rPr>
            </w:pPr>
            <w:r w:rsidRPr="00D80560">
              <w:rPr>
                <w:sz w:val="20"/>
                <w:szCs w:val="20"/>
              </w:rPr>
              <w:t>EC50 &gt;100 mg/l (Desmodesmus subspicatus; 72 h)</w:t>
            </w:r>
          </w:p>
          <w:p w:rsidR="001049EA" w:rsidRDefault="001049EA" w:rsidP="007E0772">
            <w:pPr>
              <w:rPr>
                <w:sz w:val="20"/>
                <w:szCs w:val="20"/>
              </w:rPr>
            </w:pPr>
            <w:r w:rsidRPr="00D80560">
              <w:rPr>
                <w:sz w:val="20"/>
                <w:szCs w:val="20"/>
              </w:rPr>
              <w:t>EC50 &gt;1000mg/l (aktivált iszap;3 h, baktérium)</w:t>
            </w:r>
          </w:p>
          <w:p w:rsidR="00D80560" w:rsidRDefault="00D80560" w:rsidP="007E0772">
            <w:r w:rsidRPr="00D80560">
              <w:t>2-Butoxietanol:</w:t>
            </w:r>
          </w:p>
          <w:p w:rsidR="00D80560" w:rsidRDefault="00D80560" w:rsidP="007E0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LC50 (96 h) 1.474 mg/l, szivárványos pisztráng (OECD-irányelv 203, statikus)</w:t>
            </w:r>
          </w:p>
          <w:p w:rsidR="00D80560" w:rsidRDefault="00D80560" w:rsidP="007E0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EC50 (48 h) 1.550 mg/l, Daphnia magna (OECD-irányelv 202, fejezet 1, statikus)</w:t>
            </w:r>
          </w:p>
          <w:p w:rsidR="00D80560" w:rsidRPr="00D80560" w:rsidRDefault="00D80560" w:rsidP="00D8056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80560">
              <w:rPr>
                <w:rFonts w:ascii="Times New Roman" w:hAnsi="Times New Roman" w:cs="Times New Roman"/>
                <w:sz w:val="20"/>
                <w:szCs w:val="20"/>
              </w:rPr>
              <w:t xml:space="preserve">EC50 (72 h) 1.840 mg/l (Növekedési sebesség), Pseudokirchneriella subcapitata (OECD-irányelv 201, statikus) </w:t>
            </w:r>
          </w:p>
          <w:p w:rsidR="00D80560" w:rsidRPr="00D80560" w:rsidRDefault="00D80560" w:rsidP="00D80560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8F12FF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b/>
                <w:sz w:val="26"/>
                <w:szCs w:val="26"/>
              </w:rPr>
              <w:t xml:space="preserve">12.1. Toxicitás: </w:t>
            </w:r>
            <w:r w:rsidR="00112261">
              <w:rPr>
                <w:sz w:val="26"/>
                <w:szCs w:val="26"/>
              </w:rPr>
              <w:t xml:space="preserve">a  </w:t>
            </w:r>
            <w:r w:rsidRPr="008F12FF">
              <w:rPr>
                <w:sz w:val="26"/>
                <w:szCs w:val="26"/>
              </w:rPr>
              <w:t>keverékre  vizsgálati  adatok  nem  állnak  rendelkezésre.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8F12FF" w:rsidRDefault="00E47D3B" w:rsidP="00E47D3B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>12.2. Perzisztencia  és  lebonthatóság:</w:t>
            </w:r>
            <w:r w:rsidRPr="008F12FF">
              <w:rPr>
                <w:b w:val="0"/>
                <w:sz w:val="26"/>
                <w:szCs w:val="26"/>
              </w:rPr>
              <w:t xml:space="preserve"> A  felületaktív  anyag  biológiai  lebonthatósága  megfelel  az  EU  előírásainak,  legalább  90 %-ban  lebomlik.</w:t>
            </w:r>
          </w:p>
          <w:p w:rsidR="00E47D3B" w:rsidRPr="008F12FF" w:rsidRDefault="00E47D3B" w:rsidP="00E47D3B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 w:rsidRPr="008F12FF">
              <w:rPr>
                <w:b w:val="0"/>
                <w:sz w:val="26"/>
                <w:szCs w:val="26"/>
              </w:rPr>
              <w:t>A terméket  és  csomagolóanyagát  élővízbe,  talajba,  közcsatornába ne engedjük.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8F12FF" w:rsidRDefault="00E47D3B" w:rsidP="00E47D3B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 xml:space="preserve">12.3. Bioakkumulációs  képesség: </w:t>
            </w:r>
            <w:r w:rsidRPr="008F12FF">
              <w:rPr>
                <w:b w:val="0"/>
                <w:sz w:val="26"/>
                <w:szCs w:val="26"/>
              </w:rPr>
              <w:t>nem tekinthető bioakkumulatívnak a környezetben.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8F12FF" w:rsidRDefault="00E47D3B" w:rsidP="00E47D3B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 xml:space="preserve">12.4. A  talajban  való  mobilitás: </w:t>
            </w:r>
            <w:r w:rsidRPr="008F12FF">
              <w:rPr>
                <w:b w:val="0"/>
                <w:sz w:val="26"/>
                <w:szCs w:val="26"/>
              </w:rPr>
              <w:t>vizes  oldatként  nagy mobilitásúnak  tekinthető.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8F12FF" w:rsidRDefault="00E47D3B" w:rsidP="00E47D3B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>12.5. A PBT- és a vPvB-értékelés eredményei:</w:t>
            </w:r>
            <w:r w:rsidRPr="008F12FF"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8F12FF">
              <w:rPr>
                <w:b w:val="0"/>
                <w:sz w:val="26"/>
                <w:szCs w:val="26"/>
              </w:rPr>
              <w:t>nincs  adat.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525C4" w:rsidRDefault="00E47D3B" w:rsidP="00E47D3B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 xml:space="preserve">12.6. </w:t>
            </w:r>
            <w:r w:rsidR="00E525C4">
              <w:rPr>
                <w:sz w:val="26"/>
                <w:szCs w:val="26"/>
              </w:rPr>
              <w:t xml:space="preserve">Endokrin károsító tulajdonságok: </w:t>
            </w:r>
            <w:r w:rsidR="00E525C4" w:rsidRPr="00BE6CD6">
              <w:rPr>
                <w:b w:val="0"/>
                <w:bCs/>
                <w:sz w:val="26"/>
                <w:szCs w:val="26"/>
              </w:rPr>
              <w:t>nincs adat.</w:t>
            </w:r>
          </w:p>
          <w:p w:rsidR="00E47D3B" w:rsidRPr="008F12FF" w:rsidRDefault="00E525C4" w:rsidP="00E47D3B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12.7. </w:t>
            </w:r>
            <w:r w:rsidR="00E47D3B" w:rsidRPr="008F12FF">
              <w:rPr>
                <w:sz w:val="26"/>
                <w:szCs w:val="26"/>
              </w:rPr>
              <w:t xml:space="preserve">Egyéb  káros  hatások: </w:t>
            </w:r>
            <w:r w:rsidRPr="006C7DF4">
              <w:rPr>
                <w:b w:val="0"/>
                <w:sz w:val="26"/>
                <w:szCs w:val="26"/>
              </w:rPr>
              <w:t>A termék nem tartalmaz az 1005/2009/EK rendelet alapján ózonréteget lebontó anyagokat.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bottom w:val="single" w:sz="12" w:space="0" w:color="auto"/>
            </w:tcBorders>
          </w:tcPr>
          <w:p w:rsidR="00E47D3B" w:rsidRPr="008F12FF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b/>
                <w:sz w:val="26"/>
                <w:szCs w:val="26"/>
              </w:rPr>
              <w:t xml:space="preserve">További információ: </w:t>
            </w:r>
            <w:r w:rsidRPr="008F12FF">
              <w:rPr>
                <w:sz w:val="26"/>
                <w:szCs w:val="26"/>
              </w:rPr>
              <w:t>Biológiai szennyvíztisztító rendszerekben történő kezelését a helyi előírásoknak megfelelően kell meghatározni.</w:t>
            </w:r>
          </w:p>
          <w:p w:rsidR="00E47D3B" w:rsidRPr="008F12FF" w:rsidRDefault="00E47D3B" w:rsidP="00E47D3B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tcBorders>
              <w:bottom w:val="single" w:sz="12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top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top w:val="single" w:sz="12" w:space="0" w:color="auto"/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shd w:val="clear" w:color="auto" w:fill="C0C0C0"/>
          </w:tcPr>
          <w:p w:rsidR="00E47D3B" w:rsidRPr="00353EED" w:rsidRDefault="00E47D3B" w:rsidP="00E47D3B">
            <w:pPr>
              <w:rPr>
                <w:b/>
                <w:sz w:val="32"/>
                <w:szCs w:val="32"/>
              </w:rPr>
            </w:pPr>
            <w:r w:rsidRPr="00353EED">
              <w:rPr>
                <w:b/>
                <w:sz w:val="32"/>
                <w:szCs w:val="32"/>
              </w:rPr>
              <w:t>13. Szakasz: Ártalmatlanítási  szempontok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8F12FF" w:rsidRDefault="00E47D3B" w:rsidP="00E47D3B">
            <w:pPr>
              <w:jc w:val="both"/>
              <w:rPr>
                <w:b/>
                <w:sz w:val="26"/>
                <w:szCs w:val="26"/>
              </w:rPr>
            </w:pPr>
            <w:r w:rsidRPr="008F12FF">
              <w:rPr>
                <w:b/>
                <w:sz w:val="26"/>
                <w:szCs w:val="26"/>
              </w:rPr>
              <w:t xml:space="preserve">13.1.Hulladékkezelési  módszerek: </w:t>
            </w:r>
          </w:p>
          <w:p w:rsidR="00E47D3B" w:rsidRPr="008F12FF" w:rsidRDefault="00E47D3B" w:rsidP="00E47D3B">
            <w:pPr>
              <w:jc w:val="both"/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>Csomagolóanyagát  kiürítve,  kimosva   a  háztartási   szeméttel együtt lehet gyűjteni.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8F12FF" w:rsidRDefault="00E47D3B" w:rsidP="00E47D3B">
            <w:pPr>
              <w:jc w:val="both"/>
              <w:rPr>
                <w:b/>
                <w:sz w:val="26"/>
                <w:szCs w:val="26"/>
              </w:rPr>
            </w:pPr>
            <w:r w:rsidRPr="008F12FF">
              <w:rPr>
                <w:b/>
                <w:sz w:val="26"/>
                <w:szCs w:val="26"/>
              </w:rPr>
              <w:t>Hulladék  kulcs:</w:t>
            </w:r>
          </w:p>
          <w:p w:rsidR="00E47D3B" w:rsidRPr="008F12FF" w:rsidRDefault="00E47D3B" w:rsidP="00E47D3B">
            <w:pPr>
              <w:jc w:val="both"/>
              <w:rPr>
                <w:b/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>EWC  kód</w:t>
            </w:r>
            <w:r w:rsidRPr="008F12FF">
              <w:rPr>
                <w:b/>
                <w:sz w:val="26"/>
                <w:szCs w:val="26"/>
              </w:rPr>
              <w:t xml:space="preserve"> </w:t>
            </w:r>
            <w:r w:rsidRPr="008F12FF">
              <w:rPr>
                <w:sz w:val="26"/>
                <w:szCs w:val="26"/>
              </w:rPr>
              <w:t>20</w:t>
            </w:r>
            <w:r w:rsidR="00353EED">
              <w:rPr>
                <w:sz w:val="26"/>
                <w:szCs w:val="26"/>
              </w:rPr>
              <w:t xml:space="preserve"> </w:t>
            </w:r>
            <w:r w:rsidRPr="008F12FF">
              <w:rPr>
                <w:sz w:val="26"/>
                <w:szCs w:val="26"/>
              </w:rPr>
              <w:t>01</w:t>
            </w:r>
            <w:r w:rsidR="00353EED">
              <w:rPr>
                <w:sz w:val="26"/>
                <w:szCs w:val="26"/>
              </w:rPr>
              <w:t xml:space="preserve"> </w:t>
            </w:r>
            <w:r w:rsidRPr="008F12FF">
              <w:rPr>
                <w:sz w:val="26"/>
                <w:szCs w:val="26"/>
              </w:rPr>
              <w:t>29  Veszélyes anyagokat tartalmazó mosószerek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8F12FF" w:rsidRDefault="00FF1528" w:rsidP="00E47D3B">
            <w:pPr>
              <w:jc w:val="both"/>
              <w:rPr>
                <w:sz w:val="26"/>
                <w:szCs w:val="26"/>
              </w:rPr>
            </w:pPr>
            <w:r w:rsidRPr="00526033">
              <w:rPr>
                <w:sz w:val="26"/>
                <w:szCs w:val="26"/>
              </w:rPr>
              <w:t xml:space="preserve">A készítmény maradékainak kezelése és ártalmatlanítása a </w:t>
            </w:r>
            <w:r w:rsidRPr="00526033">
              <w:rPr>
                <w:b/>
                <w:bCs/>
                <w:color w:val="000000"/>
                <w:sz w:val="26"/>
                <w:szCs w:val="26"/>
              </w:rPr>
              <w:t xml:space="preserve">225/2015. (VIII. 7.) Korm. rendeletben, </w:t>
            </w:r>
            <w:r w:rsidRPr="00526033">
              <w:rPr>
                <w:bCs/>
                <w:color w:val="000000"/>
                <w:sz w:val="26"/>
                <w:szCs w:val="26"/>
              </w:rPr>
              <w:t xml:space="preserve">valamint a </w:t>
            </w:r>
            <w:r w:rsidRPr="00526033">
              <w:rPr>
                <w:b/>
                <w:bCs/>
                <w:sz w:val="26"/>
                <w:szCs w:val="26"/>
              </w:rPr>
              <w:t xml:space="preserve">72/2013. (VIII. 27.) VM rendeletben, </w:t>
            </w:r>
            <w:r w:rsidRPr="00526033">
              <w:rPr>
                <w:bCs/>
                <w:sz w:val="26"/>
                <w:szCs w:val="26"/>
              </w:rPr>
              <w:t>ill. az EU szabályozásában foglaltak szerint lehetséges.</w:t>
            </w:r>
            <w:r w:rsidR="00E525C4">
              <w:rPr>
                <w:bCs/>
                <w:sz w:val="26"/>
                <w:szCs w:val="26"/>
              </w:rPr>
              <w:t xml:space="preserve"> A csomagolási hulladékkal kapcsolatos hulladékgazdálkodási tevékenységét a </w:t>
            </w:r>
            <w:r w:rsidR="00E525C4" w:rsidRPr="009A7DED">
              <w:rPr>
                <w:b/>
                <w:bCs/>
                <w:sz w:val="26"/>
                <w:szCs w:val="26"/>
              </w:rPr>
              <w:t>442/2012.</w:t>
            </w:r>
            <w:r w:rsidR="00E525C4">
              <w:rPr>
                <w:bCs/>
                <w:sz w:val="26"/>
                <w:szCs w:val="26"/>
              </w:rPr>
              <w:t xml:space="preserve"> </w:t>
            </w:r>
            <w:r w:rsidR="00E525C4" w:rsidRPr="009A7DED">
              <w:rPr>
                <w:b/>
                <w:bCs/>
                <w:sz w:val="26"/>
                <w:szCs w:val="26"/>
              </w:rPr>
              <w:t>(XII.29.)</w:t>
            </w:r>
            <w:r w:rsidR="00E525C4">
              <w:rPr>
                <w:bCs/>
                <w:sz w:val="26"/>
                <w:szCs w:val="26"/>
              </w:rPr>
              <w:t xml:space="preserve"> Kormányrendelet szabályozza.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12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bottom w:val="single" w:sz="12" w:space="0" w:color="auto"/>
            </w:tcBorders>
          </w:tcPr>
          <w:p w:rsidR="00E47D3B" w:rsidRDefault="00E47D3B" w:rsidP="00E47D3B">
            <w:pPr>
              <w:rPr>
                <w:sz w:val="28"/>
                <w:szCs w:val="28"/>
              </w:rPr>
            </w:pPr>
          </w:p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top w:val="single" w:sz="12" w:space="0" w:color="auto"/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shd w:val="clear" w:color="auto" w:fill="C0C0C0"/>
          </w:tcPr>
          <w:p w:rsidR="00E47D3B" w:rsidRPr="00353EED" w:rsidRDefault="00E47D3B" w:rsidP="00E47D3B">
            <w:pPr>
              <w:rPr>
                <w:b/>
                <w:sz w:val="32"/>
                <w:szCs w:val="32"/>
              </w:rPr>
            </w:pPr>
            <w:r w:rsidRPr="00353EED">
              <w:rPr>
                <w:b/>
                <w:sz w:val="32"/>
                <w:szCs w:val="32"/>
              </w:rPr>
              <w:t>14. Szakasz: Szállításra vonatkozó információk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8F12F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8F12FF" w:rsidRDefault="00E47D3B" w:rsidP="00E47D3B">
            <w:pPr>
              <w:rPr>
                <w:b/>
                <w:sz w:val="26"/>
                <w:szCs w:val="26"/>
              </w:rPr>
            </w:pPr>
            <w:r w:rsidRPr="008F12FF">
              <w:rPr>
                <w:b/>
                <w:sz w:val="26"/>
                <w:szCs w:val="26"/>
              </w:rPr>
              <w:t xml:space="preserve">      Általános  információk:</w:t>
            </w:r>
          </w:p>
          <w:p w:rsidR="00E47D3B" w:rsidRPr="008F12FF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 xml:space="preserve">      a  RID, ADR, ADNR, IMDG, IATA-DGR szerint nem veszélyes áru. 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61" w:type="dxa"/>
            <w:tcBorders>
              <w:left w:val="single" w:sz="12" w:space="0" w:color="auto"/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bottom w:val="single" w:sz="12" w:space="0" w:color="auto"/>
            </w:tcBorders>
          </w:tcPr>
          <w:p w:rsidR="00E47D3B" w:rsidRPr="008F12FF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b/>
                <w:sz w:val="26"/>
                <w:szCs w:val="26"/>
              </w:rPr>
              <w:t xml:space="preserve">      14.1. UN-szám:</w:t>
            </w:r>
            <w:r w:rsidRPr="008F12FF">
              <w:rPr>
                <w:sz w:val="26"/>
                <w:szCs w:val="26"/>
              </w:rPr>
              <w:t xml:space="preserve">                                                                       Nem alkalmazható. </w:t>
            </w:r>
          </w:p>
          <w:p w:rsidR="00E47D3B" w:rsidRPr="008F12FF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 xml:space="preserve">      </w:t>
            </w:r>
            <w:r w:rsidRPr="008F12FF">
              <w:rPr>
                <w:b/>
                <w:sz w:val="26"/>
                <w:szCs w:val="26"/>
              </w:rPr>
              <w:t>14.2. Az ENSZ szerinti megfelelő szállítási megnevezés:</w:t>
            </w:r>
            <w:r w:rsidRPr="008F12FF">
              <w:rPr>
                <w:sz w:val="26"/>
                <w:szCs w:val="26"/>
              </w:rPr>
              <w:t xml:space="preserve">   Nem alkalmazható. </w:t>
            </w:r>
          </w:p>
          <w:p w:rsidR="00E47D3B" w:rsidRPr="008F12FF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 xml:space="preserve">      </w:t>
            </w:r>
            <w:r w:rsidRPr="008F12FF">
              <w:rPr>
                <w:b/>
                <w:sz w:val="26"/>
                <w:szCs w:val="26"/>
              </w:rPr>
              <w:t>14.3.  Szállítási veszélyességi osztály(ok):</w:t>
            </w:r>
            <w:r w:rsidRPr="008F12FF">
              <w:rPr>
                <w:sz w:val="26"/>
                <w:szCs w:val="26"/>
              </w:rPr>
              <w:t xml:space="preserve">                            Nem alkalmazható. </w:t>
            </w:r>
          </w:p>
          <w:p w:rsidR="00E47D3B" w:rsidRPr="008F12FF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 xml:space="preserve">      </w:t>
            </w:r>
            <w:r w:rsidRPr="008F12FF">
              <w:rPr>
                <w:b/>
                <w:sz w:val="26"/>
                <w:szCs w:val="26"/>
              </w:rPr>
              <w:t>14.4.  Csomagolási csoport:</w:t>
            </w:r>
            <w:r w:rsidRPr="008F12FF">
              <w:rPr>
                <w:sz w:val="26"/>
                <w:szCs w:val="26"/>
              </w:rPr>
              <w:t xml:space="preserve">                                                   Nem alkalmazható. </w:t>
            </w:r>
          </w:p>
          <w:p w:rsidR="00E47D3B" w:rsidRPr="008F12FF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 xml:space="preserve">      </w:t>
            </w:r>
            <w:r w:rsidRPr="008F12FF">
              <w:rPr>
                <w:b/>
                <w:sz w:val="26"/>
                <w:szCs w:val="26"/>
              </w:rPr>
              <w:t>14.5.  Környezeti veszélyek:</w:t>
            </w:r>
            <w:r w:rsidRPr="008F12FF">
              <w:rPr>
                <w:sz w:val="26"/>
                <w:szCs w:val="26"/>
              </w:rPr>
              <w:t xml:space="preserve">                                                  Környezetre nem </w:t>
            </w:r>
          </w:p>
          <w:p w:rsidR="00E47D3B" w:rsidRPr="008F12FF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 xml:space="preserve">                                                                                                       veszélyes.            </w:t>
            </w:r>
          </w:p>
          <w:p w:rsidR="00E47D3B" w:rsidRPr="008F12FF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 xml:space="preserve">      </w:t>
            </w:r>
            <w:r w:rsidRPr="008F12FF">
              <w:rPr>
                <w:b/>
                <w:sz w:val="26"/>
                <w:szCs w:val="26"/>
              </w:rPr>
              <w:t>14.6.  A felhasználót érintő különleges óvintézkedések:</w:t>
            </w:r>
            <w:r w:rsidRPr="008F12FF">
              <w:rPr>
                <w:sz w:val="26"/>
                <w:szCs w:val="26"/>
              </w:rPr>
              <w:t xml:space="preserve">    Tartsuk be a biztonsági </w:t>
            </w:r>
          </w:p>
          <w:p w:rsidR="00E47D3B" w:rsidRPr="008F12FF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 xml:space="preserve">                                                                                                       adatlap vonatkozó</w:t>
            </w:r>
          </w:p>
          <w:p w:rsidR="00E47D3B" w:rsidRPr="008F12FF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 xml:space="preserve">                                                                                                       előírásait. </w:t>
            </w:r>
          </w:p>
          <w:p w:rsidR="00E47D3B" w:rsidRPr="008F12FF" w:rsidRDefault="00E47D3B" w:rsidP="00E47D3B">
            <w:pPr>
              <w:rPr>
                <w:sz w:val="26"/>
                <w:szCs w:val="26"/>
              </w:rPr>
            </w:pPr>
          </w:p>
          <w:p w:rsidR="00E525C4" w:rsidRDefault="00E47D3B" w:rsidP="00E47D3B">
            <w:pPr>
              <w:rPr>
                <w:sz w:val="26"/>
                <w:szCs w:val="26"/>
              </w:rPr>
            </w:pPr>
            <w:r w:rsidRPr="008F12FF">
              <w:rPr>
                <w:sz w:val="26"/>
                <w:szCs w:val="26"/>
              </w:rPr>
              <w:t xml:space="preserve">      </w:t>
            </w:r>
            <w:r w:rsidRPr="008F12FF">
              <w:rPr>
                <w:b/>
                <w:sz w:val="26"/>
                <w:szCs w:val="26"/>
              </w:rPr>
              <w:t xml:space="preserve">14.7.  </w:t>
            </w:r>
            <w:r w:rsidR="00E525C4">
              <w:rPr>
                <w:b/>
                <w:sz w:val="26"/>
                <w:szCs w:val="26"/>
              </w:rPr>
              <w:t xml:space="preserve">Az </w:t>
            </w:r>
            <w:r w:rsidR="00E525C4" w:rsidRPr="00270DE6">
              <w:rPr>
                <w:b/>
                <w:sz w:val="26"/>
                <w:szCs w:val="26"/>
              </w:rPr>
              <w:t xml:space="preserve"> </w:t>
            </w:r>
            <w:r w:rsidR="00E525C4">
              <w:rPr>
                <w:b/>
                <w:sz w:val="26"/>
                <w:szCs w:val="26"/>
              </w:rPr>
              <w:t>IMO-szabályok</w:t>
            </w:r>
            <w:r w:rsidR="00E525C4" w:rsidRPr="00270DE6">
              <w:rPr>
                <w:b/>
                <w:sz w:val="26"/>
                <w:szCs w:val="26"/>
              </w:rPr>
              <w:t xml:space="preserve"> szerinti </w:t>
            </w:r>
            <w:r w:rsidR="00E525C4">
              <w:rPr>
                <w:b/>
                <w:sz w:val="26"/>
                <w:szCs w:val="26"/>
              </w:rPr>
              <w:t xml:space="preserve">tengeri </w:t>
            </w:r>
            <w:r w:rsidRPr="008F12FF">
              <w:rPr>
                <w:b/>
                <w:sz w:val="26"/>
                <w:szCs w:val="26"/>
              </w:rPr>
              <w:t xml:space="preserve">ömlesztett szállítás: </w:t>
            </w:r>
            <w:r w:rsidRPr="008F12FF">
              <w:rPr>
                <w:sz w:val="26"/>
                <w:szCs w:val="26"/>
              </w:rPr>
              <w:t>Ömlesztett  szállítás</w:t>
            </w:r>
          </w:p>
          <w:p w:rsidR="00E47D3B" w:rsidRPr="008F12FF" w:rsidRDefault="00E525C4" w:rsidP="00E47D3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E47D3B" w:rsidRPr="008F12FF">
              <w:rPr>
                <w:sz w:val="26"/>
                <w:szCs w:val="26"/>
              </w:rPr>
              <w:t xml:space="preserve">  nincs  tervezve.</w:t>
            </w:r>
          </w:p>
          <w:p w:rsidR="00E47D3B" w:rsidRPr="008F12FF" w:rsidRDefault="00E47D3B" w:rsidP="00E47D3B">
            <w:pPr>
              <w:rPr>
                <w:b/>
                <w:sz w:val="26"/>
                <w:szCs w:val="26"/>
              </w:rPr>
            </w:pPr>
            <w:r w:rsidRPr="008F12FF">
              <w:rPr>
                <w:b/>
                <w:sz w:val="26"/>
                <w:szCs w:val="26"/>
              </w:rPr>
              <w:t xml:space="preserve">      </w:t>
            </w:r>
          </w:p>
          <w:p w:rsidR="00E47D3B" w:rsidRPr="008F12FF" w:rsidRDefault="00E47D3B" w:rsidP="00E47D3B">
            <w:pPr>
              <w:rPr>
                <w:sz w:val="26"/>
                <w:szCs w:val="26"/>
              </w:rPr>
            </w:pPr>
          </w:p>
          <w:p w:rsidR="00E47D3B" w:rsidRPr="008F12FF" w:rsidRDefault="00E47D3B" w:rsidP="00E47D3B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tcBorders>
              <w:bottom w:val="single" w:sz="12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61" w:type="dxa"/>
            <w:tcBorders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bottom w:val="single" w:sz="12" w:space="0" w:color="auto"/>
            </w:tcBorders>
          </w:tcPr>
          <w:p w:rsidR="00E47D3B" w:rsidRDefault="00E47D3B" w:rsidP="00E47D3B">
            <w:pPr>
              <w:rPr>
                <w:sz w:val="28"/>
                <w:szCs w:val="28"/>
              </w:rPr>
            </w:pPr>
          </w:p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61" w:type="dxa"/>
            <w:tcBorders>
              <w:top w:val="single" w:sz="4" w:space="0" w:color="auto"/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4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shd w:val="clear" w:color="auto" w:fill="C0C0C0"/>
          </w:tcPr>
          <w:p w:rsidR="00E47D3B" w:rsidRPr="00353EED" w:rsidRDefault="00E47D3B" w:rsidP="00E47D3B">
            <w:pPr>
              <w:rPr>
                <w:b/>
                <w:sz w:val="32"/>
                <w:szCs w:val="32"/>
              </w:rPr>
            </w:pPr>
            <w:r w:rsidRPr="00353EED">
              <w:rPr>
                <w:b/>
                <w:sz w:val="32"/>
                <w:szCs w:val="32"/>
              </w:rPr>
              <w:t>15. Szakasz: Szabályozással  kapcsolatos  információk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F958D2" w:rsidRDefault="00E47D3B" w:rsidP="00E47D3B">
            <w:pPr>
              <w:rPr>
                <w:b/>
                <w:sz w:val="26"/>
                <w:szCs w:val="26"/>
              </w:rPr>
            </w:pPr>
            <w:r w:rsidRPr="00F958D2">
              <w:rPr>
                <w:b/>
                <w:sz w:val="26"/>
                <w:szCs w:val="26"/>
              </w:rPr>
              <w:t>15.1. Az adott anyaggal vagy keverékkel kapcsolatos  biztonsági,  egészségügyi  és  környezetevédelmi előírások/jogszabályok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F958D2" w:rsidRDefault="00E47D3B" w:rsidP="00E47D3B">
            <w:pPr>
              <w:rPr>
                <w:b/>
                <w:sz w:val="26"/>
                <w:szCs w:val="26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E47D3B" w:rsidRPr="00F958D2" w:rsidRDefault="00E47D3B" w:rsidP="00E47D3B">
            <w:pPr>
              <w:rPr>
                <w:b/>
                <w:sz w:val="26"/>
                <w:szCs w:val="26"/>
              </w:rPr>
            </w:pPr>
            <w:r w:rsidRPr="00F958D2">
              <w:rPr>
                <w:b/>
                <w:sz w:val="26"/>
                <w:szCs w:val="26"/>
              </w:rPr>
              <w:t>Érvényes  jogszabályok: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6"/>
          </w:tcPr>
          <w:p w:rsidR="00E47D3B" w:rsidRPr="00F958D2" w:rsidRDefault="00E47D3B" w:rsidP="00E47D3B">
            <w:pPr>
              <w:rPr>
                <w:b/>
                <w:sz w:val="26"/>
                <w:szCs w:val="26"/>
                <w:u w:val="single"/>
              </w:rPr>
            </w:pPr>
            <w:r w:rsidRPr="00F958D2">
              <w:rPr>
                <w:b/>
                <w:sz w:val="26"/>
                <w:szCs w:val="26"/>
              </w:rPr>
              <w:t>Veszélyes anyagok, készítmények:</w:t>
            </w:r>
          </w:p>
        </w:tc>
        <w:tc>
          <w:tcPr>
            <w:tcW w:w="6715" w:type="dxa"/>
            <w:gridSpan w:val="10"/>
          </w:tcPr>
          <w:p w:rsidR="00E47D3B" w:rsidRPr="00F958D2" w:rsidRDefault="00E47D3B" w:rsidP="00E47D3B">
            <w:pPr>
              <w:rPr>
                <w:sz w:val="26"/>
                <w:szCs w:val="26"/>
                <w:u w:val="single"/>
              </w:rPr>
            </w:pPr>
            <w:r w:rsidRPr="00F958D2">
              <w:rPr>
                <w:b/>
                <w:sz w:val="26"/>
                <w:szCs w:val="26"/>
              </w:rPr>
              <w:t>1907/2006EK rend.</w:t>
            </w:r>
            <w:r w:rsidRPr="00F958D2">
              <w:rPr>
                <w:sz w:val="26"/>
                <w:szCs w:val="26"/>
              </w:rPr>
              <w:t xml:space="preserve"> a vegyi anyagok regisztrálásáról, érté- keléséről, engedélyezéséről és korlátozásáról (REACH)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6"/>
          </w:tcPr>
          <w:p w:rsidR="00E47D3B" w:rsidRPr="00F958D2" w:rsidRDefault="00E47D3B" w:rsidP="00E47D3B">
            <w:pPr>
              <w:rPr>
                <w:b/>
                <w:sz w:val="26"/>
                <w:szCs w:val="26"/>
              </w:rPr>
            </w:pPr>
          </w:p>
        </w:tc>
        <w:tc>
          <w:tcPr>
            <w:tcW w:w="6715" w:type="dxa"/>
            <w:gridSpan w:val="10"/>
          </w:tcPr>
          <w:p w:rsidR="00E47D3B" w:rsidRPr="00F958D2" w:rsidRDefault="00E47D3B" w:rsidP="00E47D3B">
            <w:pPr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 xml:space="preserve">CLP rendelet: </w:t>
            </w:r>
            <w:r w:rsidRPr="00F958D2">
              <w:rPr>
                <w:b/>
                <w:sz w:val="26"/>
                <w:szCs w:val="26"/>
              </w:rPr>
              <w:t>1272/2008/EK</w:t>
            </w:r>
            <w:r w:rsidRPr="00F958D2">
              <w:rPr>
                <w:sz w:val="26"/>
                <w:szCs w:val="26"/>
              </w:rPr>
              <w:t xml:space="preserve"> és módosításai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6"/>
          </w:tcPr>
          <w:p w:rsidR="00E47D3B" w:rsidRPr="00F958D2" w:rsidRDefault="00E47D3B" w:rsidP="00E47D3B">
            <w:pPr>
              <w:rPr>
                <w:b/>
                <w:sz w:val="26"/>
                <w:szCs w:val="26"/>
              </w:rPr>
            </w:pPr>
          </w:p>
        </w:tc>
        <w:tc>
          <w:tcPr>
            <w:tcW w:w="6715" w:type="dxa"/>
            <w:gridSpan w:val="10"/>
          </w:tcPr>
          <w:p w:rsidR="00E47D3B" w:rsidRPr="00F958D2" w:rsidRDefault="00E47D3B" w:rsidP="00E47D3B">
            <w:pPr>
              <w:rPr>
                <w:sz w:val="26"/>
                <w:szCs w:val="26"/>
              </w:rPr>
            </w:pPr>
            <w:r w:rsidRPr="00F958D2">
              <w:rPr>
                <w:b/>
                <w:sz w:val="26"/>
                <w:szCs w:val="26"/>
              </w:rPr>
              <w:t>2000. évi XXV. Törvény</w:t>
            </w:r>
            <w:r w:rsidRPr="00F958D2">
              <w:rPr>
                <w:sz w:val="26"/>
                <w:szCs w:val="26"/>
              </w:rPr>
              <w:t xml:space="preserve">    -  A kémiai biztonságról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6"/>
          </w:tcPr>
          <w:p w:rsidR="00E47D3B" w:rsidRPr="00F958D2" w:rsidRDefault="00E47D3B" w:rsidP="00E47D3B">
            <w:pPr>
              <w:rPr>
                <w:b/>
                <w:sz w:val="26"/>
                <w:szCs w:val="26"/>
              </w:rPr>
            </w:pPr>
          </w:p>
        </w:tc>
        <w:tc>
          <w:tcPr>
            <w:tcW w:w="6715" w:type="dxa"/>
            <w:gridSpan w:val="10"/>
          </w:tcPr>
          <w:p w:rsidR="00E47D3B" w:rsidRPr="00F958D2" w:rsidRDefault="00E47D3B" w:rsidP="00E47D3B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6"/>
          </w:tcPr>
          <w:p w:rsidR="00E47D3B" w:rsidRPr="00F958D2" w:rsidRDefault="00E47D3B" w:rsidP="00E47D3B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715" w:type="dxa"/>
            <w:gridSpan w:val="10"/>
          </w:tcPr>
          <w:p w:rsidR="00E47D3B" w:rsidRDefault="00E47D3B" w:rsidP="00E47D3B">
            <w:pPr>
              <w:rPr>
                <w:sz w:val="26"/>
                <w:szCs w:val="26"/>
              </w:rPr>
            </w:pPr>
            <w:r w:rsidRPr="00F958D2">
              <w:rPr>
                <w:b/>
                <w:sz w:val="26"/>
                <w:szCs w:val="26"/>
              </w:rPr>
              <w:t>44/2000. (XII.27.) EüM rendelet</w:t>
            </w:r>
            <w:r w:rsidRPr="00F958D2">
              <w:rPr>
                <w:sz w:val="26"/>
                <w:szCs w:val="26"/>
              </w:rPr>
              <w:t xml:space="preserve"> a veszélyes anyagokkal és a veszélyes készítményekkel kapcsolatos eljárások illetve tevékenységek részletes szabályairól</w:t>
            </w:r>
          </w:p>
          <w:p w:rsidR="0013760F" w:rsidRPr="00F958D2" w:rsidRDefault="00A40E82" w:rsidP="00E47D3B">
            <w:pPr>
              <w:rPr>
                <w:sz w:val="26"/>
                <w:szCs w:val="26"/>
              </w:rPr>
            </w:pPr>
            <w:r w:rsidRPr="00515892">
              <w:rPr>
                <w:b/>
                <w:sz w:val="26"/>
                <w:szCs w:val="26"/>
              </w:rPr>
              <w:t>5/2020 (II.6.) ITM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6"/>
          </w:tcPr>
          <w:p w:rsidR="00E47D3B" w:rsidRPr="00A947D8" w:rsidRDefault="00E47D3B" w:rsidP="00E47D3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A hulladékra vonatkozó hazai előírások</w:t>
            </w:r>
            <w:r w:rsidRPr="00A947D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715" w:type="dxa"/>
            <w:gridSpan w:val="10"/>
          </w:tcPr>
          <w:p w:rsidR="00E47D3B" w:rsidRPr="00037E73" w:rsidRDefault="00E47D3B" w:rsidP="00E47D3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037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225/2015. (VIII. 7.) Korm. rendelet </w:t>
            </w:r>
            <w:r w:rsidRPr="00037E73">
              <w:rPr>
                <w:rFonts w:ascii="Times New Roman" w:hAnsi="Times New Roman" w:cs="Times New Roman"/>
                <w:sz w:val="26"/>
                <w:szCs w:val="26"/>
              </w:rPr>
              <w:t xml:space="preserve">a veszélyes hulladékkal kapcsolatos egyes tevékenységek részletes szabályairól, </w:t>
            </w:r>
          </w:p>
          <w:p w:rsidR="00E47D3B" w:rsidRPr="0074552B" w:rsidRDefault="00E47D3B" w:rsidP="00E47D3B">
            <w:pPr>
              <w:rPr>
                <w:sz w:val="28"/>
                <w:szCs w:val="28"/>
              </w:rPr>
            </w:pPr>
            <w:r w:rsidRPr="00037E73">
              <w:rPr>
                <w:b/>
                <w:bCs/>
                <w:sz w:val="26"/>
                <w:szCs w:val="26"/>
              </w:rPr>
              <w:t xml:space="preserve">72/2013. (VIII. 27.) VM rendelet </w:t>
            </w:r>
            <w:r w:rsidRPr="00037E73">
              <w:rPr>
                <w:sz w:val="26"/>
                <w:szCs w:val="26"/>
              </w:rPr>
              <w:t>a hulladékjegyzékről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6"/>
          </w:tcPr>
          <w:p w:rsidR="00E47D3B" w:rsidRPr="00A947D8" w:rsidRDefault="00E47D3B" w:rsidP="00E47D3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15" w:type="dxa"/>
            <w:gridSpan w:val="10"/>
          </w:tcPr>
          <w:p w:rsidR="00E47D3B" w:rsidRPr="00A947D8" w:rsidRDefault="0013760F" w:rsidP="00E47D3B">
            <w:pPr>
              <w:tabs>
                <w:tab w:val="left" w:pos="3402"/>
              </w:tabs>
              <w:rPr>
                <w:sz w:val="28"/>
                <w:szCs w:val="28"/>
              </w:rPr>
            </w:pPr>
            <w:r w:rsidRPr="00037E73">
              <w:rPr>
                <w:b/>
                <w:bCs/>
                <w:sz w:val="26"/>
                <w:szCs w:val="26"/>
              </w:rPr>
              <w:t xml:space="preserve">2012. évi CLXXXV. törvény </w:t>
            </w:r>
            <w:r w:rsidRPr="00037E73">
              <w:rPr>
                <w:sz w:val="26"/>
                <w:szCs w:val="26"/>
              </w:rPr>
              <w:t>a hulladékról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6"/>
          </w:tcPr>
          <w:p w:rsidR="00E47D3B" w:rsidRPr="00F958D2" w:rsidRDefault="00E47D3B" w:rsidP="00E47D3B">
            <w:pPr>
              <w:rPr>
                <w:b/>
                <w:sz w:val="26"/>
                <w:szCs w:val="26"/>
                <w:u w:val="single"/>
              </w:rPr>
            </w:pPr>
            <w:r w:rsidRPr="00F958D2">
              <w:rPr>
                <w:b/>
                <w:sz w:val="26"/>
                <w:szCs w:val="26"/>
              </w:rPr>
              <w:t>Tűzvédelem:</w:t>
            </w:r>
          </w:p>
        </w:tc>
        <w:tc>
          <w:tcPr>
            <w:tcW w:w="6715" w:type="dxa"/>
            <w:gridSpan w:val="10"/>
          </w:tcPr>
          <w:p w:rsidR="00E47D3B" w:rsidRPr="00F958D2" w:rsidRDefault="00E47D3B" w:rsidP="00E47D3B">
            <w:pPr>
              <w:rPr>
                <w:b/>
                <w:sz w:val="26"/>
                <w:szCs w:val="26"/>
                <w:u w:val="single"/>
              </w:rPr>
            </w:pPr>
            <w:r w:rsidRPr="00F958D2">
              <w:rPr>
                <w:b/>
                <w:sz w:val="26"/>
                <w:szCs w:val="26"/>
              </w:rPr>
              <w:t>54/2014. (XII.5.) BM rendelet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E47D3B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6"/>
          </w:tcPr>
          <w:p w:rsidR="00E47D3B" w:rsidRDefault="00E47D3B" w:rsidP="00E47D3B">
            <w:pPr>
              <w:rPr>
                <w:b/>
                <w:sz w:val="26"/>
                <w:szCs w:val="26"/>
              </w:rPr>
            </w:pPr>
            <w:r w:rsidRPr="00F958D2">
              <w:rPr>
                <w:b/>
                <w:sz w:val="26"/>
                <w:szCs w:val="26"/>
              </w:rPr>
              <w:t>Munkavédelem:</w:t>
            </w:r>
          </w:p>
          <w:p w:rsidR="00A40E82" w:rsidRDefault="00A40E82" w:rsidP="00E47D3B">
            <w:pPr>
              <w:rPr>
                <w:b/>
                <w:sz w:val="26"/>
                <w:szCs w:val="26"/>
              </w:rPr>
            </w:pPr>
            <w:r w:rsidRPr="007B2876">
              <w:rPr>
                <w:b/>
                <w:sz w:val="26"/>
                <w:szCs w:val="26"/>
              </w:rPr>
              <w:t>Vízszennyezéssel kapcsolatos hazai rendeletek:</w:t>
            </w:r>
          </w:p>
          <w:p w:rsidR="00A40E82" w:rsidRPr="00A40E82" w:rsidRDefault="00A40E82" w:rsidP="00A40E82">
            <w:pPr>
              <w:rPr>
                <w:b/>
                <w:sz w:val="26"/>
                <w:szCs w:val="26"/>
              </w:rPr>
            </w:pPr>
            <w:r w:rsidRPr="00A40E82">
              <w:rPr>
                <w:b/>
                <w:sz w:val="26"/>
                <w:szCs w:val="26"/>
              </w:rPr>
              <w:t>Szállítás:</w:t>
            </w:r>
          </w:p>
          <w:p w:rsidR="00A40E82" w:rsidRPr="00F958D2" w:rsidRDefault="00A40E82" w:rsidP="00E47D3B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715" w:type="dxa"/>
            <w:gridSpan w:val="10"/>
          </w:tcPr>
          <w:p w:rsidR="00E47D3B" w:rsidRDefault="00E47D3B" w:rsidP="00E47D3B">
            <w:pPr>
              <w:rPr>
                <w:sz w:val="26"/>
                <w:szCs w:val="26"/>
              </w:rPr>
            </w:pPr>
            <w:r w:rsidRPr="00F958D2">
              <w:rPr>
                <w:b/>
                <w:sz w:val="26"/>
                <w:szCs w:val="26"/>
              </w:rPr>
              <w:t>1993. évi XCIII. törvény</w:t>
            </w:r>
            <w:r w:rsidRPr="00F958D2">
              <w:rPr>
                <w:sz w:val="26"/>
                <w:szCs w:val="26"/>
              </w:rPr>
              <w:t xml:space="preserve"> és 25/1996. (VIII. 28.) NM rend.</w:t>
            </w:r>
          </w:p>
          <w:p w:rsidR="00A40E82" w:rsidRDefault="00A40E82" w:rsidP="00E47D3B">
            <w:pPr>
              <w:rPr>
                <w:sz w:val="26"/>
                <w:szCs w:val="26"/>
              </w:rPr>
            </w:pPr>
          </w:p>
          <w:p w:rsidR="00A40E82" w:rsidRDefault="00A40E82" w:rsidP="00E47D3B">
            <w:pPr>
              <w:rPr>
                <w:b/>
                <w:bCs/>
                <w:sz w:val="26"/>
                <w:szCs w:val="26"/>
              </w:rPr>
            </w:pPr>
          </w:p>
          <w:p w:rsidR="00A40E82" w:rsidRDefault="00A40E82" w:rsidP="00E47D3B">
            <w:pPr>
              <w:rPr>
                <w:sz w:val="26"/>
                <w:szCs w:val="26"/>
              </w:rPr>
            </w:pPr>
            <w:r w:rsidRPr="007B2876">
              <w:rPr>
                <w:b/>
                <w:bCs/>
                <w:sz w:val="26"/>
                <w:szCs w:val="26"/>
              </w:rPr>
              <w:t xml:space="preserve">220/2004 (VII. 21.) Korm. rendelet </w:t>
            </w:r>
            <w:r w:rsidRPr="007B2876">
              <w:rPr>
                <w:sz w:val="26"/>
                <w:szCs w:val="26"/>
              </w:rPr>
              <w:t>és módosításai</w:t>
            </w:r>
          </w:p>
          <w:p w:rsidR="00A40E82" w:rsidRPr="00E127DC" w:rsidRDefault="00A40E82" w:rsidP="00A40E82">
            <w:r w:rsidRPr="00E127DC">
              <w:rPr>
                <w:b/>
              </w:rPr>
              <w:t>61/2013. (X.17.) NFM</w:t>
            </w:r>
            <w:r w:rsidRPr="00E127DC">
              <w:t xml:space="preserve"> rendelet a Veszélyes Áruk Nemzetközi Közúti Szállításról szóló Európai Megállapodás (ADR) ,,A” és ,,B” Mellékletének belföldi alkalmazásáról</w:t>
            </w:r>
          </w:p>
          <w:p w:rsidR="00A40E82" w:rsidRPr="00F958D2" w:rsidRDefault="00A40E82" w:rsidP="00E47D3B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E47D3B" w:rsidRPr="00A947D8" w:rsidRDefault="00E47D3B" w:rsidP="00E47D3B">
            <w:pPr>
              <w:rPr>
                <w:sz w:val="28"/>
                <w:szCs w:val="28"/>
              </w:rPr>
            </w:pPr>
          </w:p>
        </w:tc>
      </w:tr>
      <w:tr w:rsidR="00883CE5" w:rsidRPr="00A947D8" w:rsidTr="00E47D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" w:type="dxa"/>
            <w:tcBorders>
              <w:left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6"/>
          </w:tcPr>
          <w:p w:rsidR="00883CE5" w:rsidRDefault="00883CE5" w:rsidP="00883CE5">
            <w:pPr>
              <w:rPr>
                <w:b/>
                <w:sz w:val="26"/>
                <w:szCs w:val="26"/>
              </w:rPr>
            </w:pPr>
            <w:r w:rsidRPr="00883CE5">
              <w:rPr>
                <w:b/>
                <w:sz w:val="26"/>
                <w:szCs w:val="26"/>
              </w:rPr>
              <w:t>REACH-rendelet:</w:t>
            </w:r>
          </w:p>
          <w:p w:rsidR="00A40E82" w:rsidRPr="00883CE5" w:rsidRDefault="00A40E82" w:rsidP="00883CE5">
            <w:pPr>
              <w:rPr>
                <w:b/>
                <w:sz w:val="26"/>
                <w:szCs w:val="26"/>
              </w:rPr>
            </w:pPr>
          </w:p>
        </w:tc>
        <w:tc>
          <w:tcPr>
            <w:tcW w:w="6715" w:type="dxa"/>
            <w:gridSpan w:val="10"/>
          </w:tcPr>
          <w:tbl>
            <w:tblPr>
              <w:tblW w:w="1001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017"/>
            </w:tblGrid>
            <w:tr w:rsidR="00A40E82" w:rsidRPr="00D45984" w:rsidTr="00DF3B7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472" w:type="dxa"/>
                </w:tcPr>
                <w:p w:rsidR="00A40E82" w:rsidRDefault="00A40E82" w:rsidP="00A40E82">
                  <w:pPr>
                    <w:rPr>
                      <w:sz w:val="26"/>
                      <w:szCs w:val="26"/>
                    </w:rPr>
                  </w:pPr>
                  <w:r w:rsidRPr="005E6736">
                    <w:rPr>
                      <w:b/>
                      <w:sz w:val="26"/>
                      <w:szCs w:val="26"/>
                    </w:rPr>
                    <w:t>648/2004/EK rendelet</w:t>
                  </w:r>
                  <w:r w:rsidRPr="00D45984">
                    <w:rPr>
                      <w:sz w:val="26"/>
                      <w:szCs w:val="26"/>
                    </w:rPr>
                    <w:t xml:space="preserve"> a mosó és tisztítószerekről</w:t>
                  </w:r>
                </w:p>
                <w:p w:rsidR="00A40E82" w:rsidRPr="00A40E82" w:rsidRDefault="00A40E82" w:rsidP="00A40E82">
                  <w:pPr>
                    <w:rPr>
                      <w:sz w:val="26"/>
                      <w:szCs w:val="26"/>
                    </w:rPr>
                  </w:pPr>
                  <w:r w:rsidRPr="00D2011B">
                    <w:rPr>
                      <w:b/>
                      <w:sz w:val="26"/>
                      <w:szCs w:val="26"/>
                    </w:rPr>
                    <w:t>1907/2006/EK rendelet</w:t>
                  </w:r>
                  <w:r>
                    <w:rPr>
                      <w:sz w:val="26"/>
                      <w:szCs w:val="26"/>
                    </w:rPr>
                    <w:t xml:space="preserve">, </w:t>
                  </w:r>
                  <w:r w:rsidRPr="00A27D5F">
                    <w:rPr>
                      <w:b/>
                      <w:sz w:val="26"/>
                      <w:szCs w:val="26"/>
                    </w:rPr>
                    <w:t>1272/2008 EK rendelet</w:t>
                  </w:r>
                </w:p>
                <w:p w:rsidR="00A40E82" w:rsidRDefault="00A40E82" w:rsidP="00A40E82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2015/830 EU rendelet, 2016/918 EU rendelet,</w:t>
                  </w:r>
                </w:p>
                <w:p w:rsidR="00A40E82" w:rsidRDefault="00A40E82" w:rsidP="00A40E82">
                  <w:pPr>
                    <w:rPr>
                      <w:b/>
                      <w:sz w:val="26"/>
                      <w:szCs w:val="26"/>
                    </w:rPr>
                  </w:pPr>
                  <w:r w:rsidRPr="005075A1">
                    <w:rPr>
                      <w:b/>
                    </w:rPr>
                    <w:t>2020/878/EU (2020.június 18.)</w:t>
                  </w:r>
                  <w:r w:rsidRPr="005075A1">
                    <w:rPr>
                      <w:b/>
                      <w:sz w:val="26"/>
                      <w:szCs w:val="26"/>
                    </w:rPr>
                    <w:t xml:space="preserve"> rendelete</w:t>
                  </w:r>
                </w:p>
                <w:p w:rsidR="00A40E82" w:rsidRPr="00D45984" w:rsidRDefault="00A40E82" w:rsidP="00A40E82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                                          </w:t>
                  </w:r>
                </w:p>
              </w:tc>
            </w:tr>
            <w:tr w:rsidR="00A40E82" w:rsidRPr="00D45984" w:rsidTr="00DF3B7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472" w:type="dxa"/>
                </w:tcPr>
                <w:p w:rsidR="00A40E82" w:rsidRPr="00D45984" w:rsidRDefault="00A40E82" w:rsidP="00A40E82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</w:rPr>
                    <w:t xml:space="preserve">                                    </w:t>
                  </w:r>
                </w:p>
              </w:tc>
            </w:tr>
          </w:tbl>
          <w:p w:rsidR="00883CE5" w:rsidRPr="00601AA8" w:rsidRDefault="00883CE5" w:rsidP="00883C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</w:tr>
      <w:tr w:rsidR="00883CE5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  <w:bottom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bottom w:val="single" w:sz="12" w:space="0" w:color="auto"/>
            </w:tcBorders>
          </w:tcPr>
          <w:p w:rsidR="00883CE5" w:rsidRPr="00F958D2" w:rsidRDefault="00883CE5" w:rsidP="00883C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58D2">
              <w:rPr>
                <w:b/>
                <w:bCs/>
                <w:sz w:val="26"/>
                <w:szCs w:val="26"/>
              </w:rPr>
              <w:t xml:space="preserve">15.2. Kémiai biztonsági értékelés:   </w:t>
            </w:r>
            <w:r w:rsidRPr="00F958D2">
              <w:rPr>
                <w:bCs/>
                <w:sz w:val="26"/>
                <w:szCs w:val="26"/>
              </w:rPr>
              <w:t xml:space="preserve">a  termékkel  kapcsolatban  </w:t>
            </w:r>
            <w:r w:rsidRPr="00F958D2">
              <w:rPr>
                <w:sz w:val="26"/>
                <w:szCs w:val="26"/>
              </w:rPr>
              <w:t>kémiai biztonsági értékelést nem végeztek.</w:t>
            </w:r>
          </w:p>
          <w:p w:rsidR="00883CE5" w:rsidRPr="00F958D2" w:rsidRDefault="00883CE5" w:rsidP="00883CE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0" w:type="dxa"/>
            <w:tcBorders>
              <w:bottom w:val="single" w:sz="12" w:space="0" w:color="auto"/>
              <w:right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</w:tr>
      <w:tr w:rsidR="00883CE5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top w:val="single" w:sz="12" w:space="0" w:color="auto"/>
              <w:bottom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bottom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</w:tr>
      <w:tr w:rsidR="00883CE5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top w:val="single" w:sz="12" w:space="0" w:color="auto"/>
              <w:left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top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12" w:space="0" w:color="auto"/>
              <w:right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</w:tr>
      <w:tr w:rsidR="00883CE5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shd w:val="clear" w:color="auto" w:fill="C0C0C0"/>
          </w:tcPr>
          <w:p w:rsidR="00883CE5" w:rsidRPr="00353EED" w:rsidRDefault="00883CE5" w:rsidP="00883CE5">
            <w:pPr>
              <w:rPr>
                <w:b/>
                <w:sz w:val="32"/>
                <w:szCs w:val="32"/>
              </w:rPr>
            </w:pPr>
            <w:r w:rsidRPr="00353EED">
              <w:rPr>
                <w:b/>
                <w:sz w:val="32"/>
                <w:szCs w:val="32"/>
              </w:rPr>
              <w:t>16. Szakasz: Egyéb információk</w:t>
            </w: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</w:tr>
      <w:tr w:rsidR="00883CE5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</w:tr>
      <w:tr w:rsidR="00883CE5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883CE5" w:rsidRPr="0016547D" w:rsidRDefault="00883CE5" w:rsidP="00883CE5">
            <w:pPr>
              <w:jc w:val="both"/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 xml:space="preserve">A megadott információk az adatlap összeállításának napjáig megszerzett fenti termékre vonatkozó ismereteinken alapulnak. Az adatok nem képeznek semmi garanciát a termék alkalmazási tulajdonságaira vonatkozóan. Az adatlap nem mentesíti a felhasználót a </w:t>
            </w:r>
            <w:r>
              <w:rPr>
                <w:sz w:val="26"/>
                <w:szCs w:val="26"/>
              </w:rPr>
              <w:t>tevé</w:t>
            </w:r>
            <w:r w:rsidRPr="00F958D2">
              <w:rPr>
                <w:sz w:val="26"/>
                <w:szCs w:val="26"/>
              </w:rPr>
              <w:t>kenységét szabályozó egyéb előírások ismerete, alkalmazás</w:t>
            </w:r>
            <w:r>
              <w:rPr>
                <w:sz w:val="26"/>
                <w:szCs w:val="26"/>
              </w:rPr>
              <w:t xml:space="preserve">a alól. Felhívjuk a felhasználó </w:t>
            </w:r>
            <w:r w:rsidRPr="00F958D2">
              <w:rPr>
                <w:sz w:val="26"/>
                <w:szCs w:val="26"/>
              </w:rPr>
              <w:t>figyelmét a vegyi anyag rendeltetésétől eltérő felhasználásából eredő kockázatokra.</w:t>
            </w:r>
            <w:r w:rsidRPr="0016547D">
              <w:rPr>
                <w:sz w:val="26"/>
                <w:szCs w:val="26"/>
              </w:rPr>
              <w:t xml:space="preserve"> A dolgozókat rendszeresen ki kell képezni a biztonságos termék kezelésére, a biztonsági adatlapban nyújtott információk és a munkahelyi feltételek alapján. Nemzeti rendeletekkel a dolgozók veszélyes anyagok kezeléséről szóló oktatását be kell tartani.</w:t>
            </w:r>
          </w:p>
          <w:p w:rsidR="00883CE5" w:rsidRPr="00F958D2" w:rsidRDefault="00883CE5" w:rsidP="00883CE5">
            <w:pPr>
              <w:jc w:val="both"/>
              <w:rPr>
                <w:sz w:val="26"/>
                <w:szCs w:val="26"/>
              </w:rPr>
            </w:pP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  <w:r w:rsidRPr="00F958D2">
              <w:rPr>
                <w:b/>
                <w:sz w:val="26"/>
                <w:szCs w:val="26"/>
              </w:rPr>
              <w:t>Veszélyességi  osztályok  rövidítései:</w:t>
            </w:r>
            <w:r w:rsidRPr="00F958D2">
              <w:rPr>
                <w:sz w:val="26"/>
                <w:szCs w:val="26"/>
              </w:rPr>
              <w:t xml:space="preserve">  (a  rövidítések  utáni  szám  az  osztályon  belüli  kategóriát  jelöli,  a nagyobb  szám  kisebb  veszély)</w:t>
            </w: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>Skin Corr.1A/1B   -  Bőr  marás 1A/1B  kategória</w:t>
            </w: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Skin Irrit .2.           </w:t>
            </w:r>
            <w:r w:rsidRPr="00F958D2">
              <w:rPr>
                <w:sz w:val="26"/>
                <w:szCs w:val="26"/>
              </w:rPr>
              <w:t>- Bőr irritáció 2. kategória</w:t>
            </w: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 xml:space="preserve">Eye Dam. 1.          - Szemkárosodás 1. kategória     </w:t>
            </w: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>Eye  Irrit.  2.         -  Szem  irritáció 2. kategória</w:t>
            </w: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>Acut. Tox.</w:t>
            </w:r>
            <w:r w:rsidR="0039350D">
              <w:rPr>
                <w:sz w:val="26"/>
                <w:szCs w:val="26"/>
              </w:rPr>
              <w:t>3</w:t>
            </w:r>
            <w:r w:rsidRPr="00F958D2">
              <w:rPr>
                <w:sz w:val="26"/>
                <w:szCs w:val="26"/>
              </w:rPr>
              <w:t>.</w:t>
            </w:r>
            <w:r w:rsidR="0039350D">
              <w:rPr>
                <w:sz w:val="26"/>
                <w:szCs w:val="26"/>
              </w:rPr>
              <w:t>/4.</w:t>
            </w:r>
            <w:r w:rsidRPr="00F958D2">
              <w:rPr>
                <w:sz w:val="26"/>
                <w:szCs w:val="26"/>
              </w:rPr>
              <w:t xml:space="preserve">      - Akut toxicitás 4. kategória (orális, dermális, respirális)</w:t>
            </w: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 xml:space="preserve">Met. Corr. 1.       </w:t>
            </w:r>
            <w:r>
              <w:rPr>
                <w:sz w:val="26"/>
                <w:szCs w:val="26"/>
              </w:rPr>
              <w:t xml:space="preserve"> </w:t>
            </w:r>
            <w:r w:rsidRPr="00F958D2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 xml:space="preserve"> </w:t>
            </w:r>
            <w:r w:rsidRPr="00F958D2">
              <w:rPr>
                <w:sz w:val="26"/>
                <w:szCs w:val="26"/>
              </w:rPr>
              <w:t>Fémekre korrozív hatású 1. kategória</w:t>
            </w: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 xml:space="preserve">STOT SE 3.         </w:t>
            </w:r>
            <w:r>
              <w:rPr>
                <w:sz w:val="26"/>
                <w:szCs w:val="26"/>
              </w:rPr>
              <w:t xml:space="preserve"> </w:t>
            </w:r>
            <w:r w:rsidRPr="00F958D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</w:t>
            </w:r>
            <w:r w:rsidRPr="00F958D2">
              <w:rPr>
                <w:sz w:val="26"/>
                <w:szCs w:val="26"/>
              </w:rPr>
              <w:t>Célszervi toxicitás 3. kategória</w:t>
            </w: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>Flam. Liq.2.</w:t>
            </w:r>
            <w:r w:rsidR="006E2286">
              <w:rPr>
                <w:sz w:val="26"/>
                <w:szCs w:val="26"/>
              </w:rPr>
              <w:t>/3.</w:t>
            </w:r>
            <w:r w:rsidRPr="00F958D2">
              <w:rPr>
                <w:sz w:val="26"/>
                <w:szCs w:val="26"/>
              </w:rPr>
              <w:t xml:space="preserve">      - </w:t>
            </w:r>
            <w:r>
              <w:rPr>
                <w:sz w:val="26"/>
                <w:szCs w:val="26"/>
              </w:rPr>
              <w:t xml:space="preserve"> </w:t>
            </w:r>
            <w:r w:rsidRPr="00F958D2">
              <w:rPr>
                <w:sz w:val="26"/>
                <w:szCs w:val="26"/>
              </w:rPr>
              <w:t>Gyúlékony folyadék  2.</w:t>
            </w:r>
            <w:r w:rsidR="006E2286">
              <w:rPr>
                <w:sz w:val="26"/>
                <w:szCs w:val="26"/>
              </w:rPr>
              <w:t>/3.</w:t>
            </w:r>
            <w:r w:rsidRPr="00F958D2">
              <w:rPr>
                <w:sz w:val="26"/>
                <w:szCs w:val="26"/>
              </w:rPr>
              <w:t xml:space="preserve"> kategória</w:t>
            </w: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</w:tr>
      <w:tr w:rsidR="00883CE5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883CE5" w:rsidRDefault="00883CE5" w:rsidP="00883CE5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883CE5" w:rsidRPr="00F958D2" w:rsidRDefault="00883CE5" w:rsidP="00883CE5">
            <w:pPr>
              <w:rPr>
                <w:b/>
                <w:sz w:val="26"/>
                <w:szCs w:val="26"/>
              </w:rPr>
            </w:pPr>
            <w:r w:rsidRPr="00F958D2">
              <w:rPr>
                <w:b/>
                <w:sz w:val="26"/>
                <w:szCs w:val="26"/>
              </w:rPr>
              <w:t>Az  adatlapban  szereplő  H  mondatok  jelentése:</w:t>
            </w:r>
          </w:p>
          <w:p w:rsidR="00883CE5" w:rsidRPr="00F958D2" w:rsidRDefault="00883CE5" w:rsidP="00883CE5">
            <w:pPr>
              <w:rPr>
                <w:b/>
                <w:sz w:val="26"/>
                <w:szCs w:val="26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</w:tr>
      <w:tr w:rsidR="00883CE5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</w:tcPr>
          <w:p w:rsidR="00883CE5" w:rsidRPr="00F958D2" w:rsidRDefault="00883CE5" w:rsidP="00883CE5">
            <w:pPr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>H314     Súlyos  égési  sérülést  és  szemkárosodást  okoz.</w:t>
            </w: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>H315     Bőrirritáló hatású.</w:t>
            </w: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 xml:space="preserve">H318     Súlyos  szemkárosodást  okoz. </w:t>
            </w: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>H319     Súlyos  szemirritációt  okoz.</w:t>
            </w: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>H302     Lenyelve  ártalmas.</w:t>
            </w:r>
          </w:p>
          <w:p w:rsidR="00883CE5" w:rsidRDefault="00883CE5" w:rsidP="00883CE5">
            <w:pPr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>H312     Bőrrel érintkezve ártalmas.</w:t>
            </w:r>
          </w:p>
          <w:p w:rsidR="0039350D" w:rsidRPr="00F958D2" w:rsidRDefault="0039350D" w:rsidP="00883C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H331     Bőrrel érintkezve mérgező.</w:t>
            </w:r>
          </w:p>
          <w:p w:rsidR="00883CE5" w:rsidRDefault="00883CE5" w:rsidP="00883CE5">
            <w:pPr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>H332     Belélegezve ártalmas.</w:t>
            </w:r>
          </w:p>
          <w:p w:rsidR="00167660" w:rsidRPr="00F958D2" w:rsidRDefault="00167660" w:rsidP="00883C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H335     Légúti irritációt okozhat.</w:t>
            </w: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>H336     Álmosságot vagy szédülést okozhat.</w:t>
            </w: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>H290     Fémekre korrozív hatású lehet.</w:t>
            </w:r>
          </w:p>
          <w:p w:rsidR="00883CE5" w:rsidRDefault="00883CE5" w:rsidP="00883CE5">
            <w:pPr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>H225     Fokozottan tűzveszélyes folyadék és gőz.</w:t>
            </w:r>
          </w:p>
          <w:p w:rsidR="006E2286" w:rsidRPr="00F958D2" w:rsidRDefault="006E2286" w:rsidP="00883C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H226     Tűzveszélyes folyadék és gőz.</w:t>
            </w: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</w:p>
          <w:p w:rsidR="00883CE5" w:rsidRDefault="00883CE5" w:rsidP="00883CE5">
            <w:pPr>
              <w:jc w:val="center"/>
              <w:rPr>
                <w:sz w:val="20"/>
                <w:szCs w:val="20"/>
              </w:rPr>
            </w:pPr>
          </w:p>
          <w:p w:rsidR="00883CE5" w:rsidRDefault="00883CE5" w:rsidP="00883CE5">
            <w:pPr>
              <w:jc w:val="center"/>
              <w:rPr>
                <w:sz w:val="20"/>
                <w:szCs w:val="20"/>
              </w:rPr>
            </w:pPr>
          </w:p>
          <w:p w:rsidR="00883CE5" w:rsidRDefault="00883CE5" w:rsidP="00883CE5">
            <w:pPr>
              <w:jc w:val="center"/>
              <w:rPr>
                <w:sz w:val="20"/>
                <w:szCs w:val="20"/>
              </w:rPr>
            </w:pPr>
          </w:p>
          <w:p w:rsidR="00883CE5" w:rsidRPr="00F958D2" w:rsidRDefault="00883CE5" w:rsidP="00883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adatlap a</w:t>
            </w:r>
            <w:r w:rsidR="00A40E82">
              <w:rPr>
                <w:sz w:val="20"/>
                <w:szCs w:val="20"/>
              </w:rPr>
              <w:t>z előző</w:t>
            </w:r>
            <w:r>
              <w:rPr>
                <w:sz w:val="20"/>
                <w:szCs w:val="20"/>
              </w:rPr>
              <w:t xml:space="preserve"> </w:t>
            </w:r>
            <w:r w:rsidR="00A40E82">
              <w:rPr>
                <w:sz w:val="20"/>
                <w:szCs w:val="20"/>
              </w:rPr>
              <w:t>5</w:t>
            </w:r>
            <w:r w:rsidRPr="00F958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verzióhoz képest</w:t>
            </w:r>
            <w:r w:rsidR="00A40E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 </w:t>
            </w:r>
            <w:r w:rsidR="00A40E82" w:rsidRPr="00F91DC7">
              <w:rPr>
                <w:sz w:val="20"/>
                <w:szCs w:val="20"/>
              </w:rPr>
              <w:t>2020/878/EU rendelet szerint módosult.</w:t>
            </w: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</w:p>
          <w:p w:rsidR="00883CE5" w:rsidRPr="00F958D2" w:rsidRDefault="00883CE5" w:rsidP="00883CE5">
            <w:pPr>
              <w:rPr>
                <w:sz w:val="26"/>
                <w:szCs w:val="26"/>
              </w:rPr>
            </w:pPr>
          </w:p>
          <w:p w:rsidR="00883CE5" w:rsidRPr="00F958D2" w:rsidRDefault="00883CE5" w:rsidP="00883CE5">
            <w:pPr>
              <w:jc w:val="center"/>
              <w:rPr>
                <w:sz w:val="26"/>
                <w:szCs w:val="26"/>
              </w:rPr>
            </w:pPr>
            <w:r w:rsidRPr="00F958D2">
              <w:rPr>
                <w:sz w:val="26"/>
                <w:szCs w:val="26"/>
              </w:rPr>
              <w:t>Adatlap  vége</w:t>
            </w:r>
          </w:p>
          <w:p w:rsidR="00883CE5" w:rsidRPr="00F958D2" w:rsidRDefault="00883CE5" w:rsidP="00883C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" w:type="dxa"/>
            <w:tcBorders>
              <w:right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</w:tr>
      <w:tr w:rsidR="00883CE5" w:rsidRPr="00A947D8" w:rsidTr="00E47D3B">
        <w:tblPrEx>
          <w:tblCellMar>
            <w:top w:w="0" w:type="dxa"/>
            <w:bottom w:w="0" w:type="dxa"/>
          </w:tblCellMar>
        </w:tblPrEx>
        <w:tc>
          <w:tcPr>
            <w:tcW w:w="161" w:type="dxa"/>
            <w:tcBorders>
              <w:left w:val="single" w:sz="12" w:space="0" w:color="auto"/>
              <w:bottom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  <w:tc>
          <w:tcPr>
            <w:tcW w:w="9672" w:type="dxa"/>
            <w:gridSpan w:val="16"/>
            <w:tcBorders>
              <w:bottom w:val="single" w:sz="12" w:space="0" w:color="auto"/>
            </w:tcBorders>
          </w:tcPr>
          <w:p w:rsidR="00883CE5" w:rsidRPr="00A947D8" w:rsidRDefault="00883CE5" w:rsidP="00883C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12" w:space="0" w:color="auto"/>
              <w:right w:val="single" w:sz="12" w:space="0" w:color="auto"/>
            </w:tcBorders>
          </w:tcPr>
          <w:p w:rsidR="00883CE5" w:rsidRPr="00A947D8" w:rsidRDefault="00883CE5" w:rsidP="00883CE5">
            <w:pPr>
              <w:rPr>
                <w:sz w:val="28"/>
                <w:szCs w:val="28"/>
              </w:rPr>
            </w:pPr>
          </w:p>
        </w:tc>
      </w:tr>
    </w:tbl>
    <w:p w:rsidR="00EE1658" w:rsidRPr="00A947D8" w:rsidRDefault="00EE1658">
      <w:pPr>
        <w:rPr>
          <w:sz w:val="28"/>
          <w:szCs w:val="28"/>
        </w:rPr>
      </w:pPr>
    </w:p>
    <w:p w:rsidR="00867E9D" w:rsidRPr="00A947D8" w:rsidRDefault="00867E9D">
      <w:pPr>
        <w:rPr>
          <w:sz w:val="28"/>
          <w:szCs w:val="28"/>
        </w:rPr>
      </w:pPr>
    </w:p>
    <w:sectPr w:rsidR="00867E9D" w:rsidRPr="00A947D8">
      <w:headerReference w:type="even" r:id="rId9"/>
      <w:headerReference w:type="default" r:id="rId10"/>
      <w:pgSz w:w="11906" w:h="16838"/>
      <w:pgMar w:top="284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3A3" w:rsidRDefault="00DE33A3" w:rsidP="00867E9D">
      <w:r>
        <w:separator/>
      </w:r>
    </w:p>
  </w:endnote>
  <w:endnote w:type="continuationSeparator" w:id="0">
    <w:p w:rsidR="00DE33A3" w:rsidRDefault="00DE33A3" w:rsidP="00867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3A3" w:rsidRDefault="00DE33A3" w:rsidP="00867E9D">
      <w:r>
        <w:separator/>
      </w:r>
    </w:p>
  </w:footnote>
  <w:footnote w:type="continuationSeparator" w:id="0">
    <w:p w:rsidR="00DE33A3" w:rsidRDefault="00DE33A3" w:rsidP="00867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EF" w:rsidRDefault="00E223E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223EF" w:rsidRDefault="00E223EF">
    <w:pPr>
      <w:pStyle w:val="lfej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EF" w:rsidRDefault="00E223E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927D9">
      <w:rPr>
        <w:rStyle w:val="Oldalszm"/>
        <w:noProof/>
      </w:rPr>
      <w:t>14</w:t>
    </w:r>
    <w:r>
      <w:rPr>
        <w:rStyle w:val="Oldalszm"/>
      </w:rPr>
      <w:fldChar w:fldCharType="end"/>
    </w:r>
    <w:r w:rsidR="00F958D2">
      <w:rPr>
        <w:rStyle w:val="Oldalszm"/>
      </w:rPr>
      <w:t>/1</w:t>
    </w:r>
    <w:r w:rsidR="00565257">
      <w:rPr>
        <w:rStyle w:val="Oldalszm"/>
      </w:rPr>
      <w:t>4</w:t>
    </w:r>
  </w:p>
  <w:p w:rsidR="00E223EF" w:rsidRPr="00A947D8" w:rsidRDefault="00E223EF" w:rsidP="006F2380">
    <w:pPr>
      <w:pStyle w:val="lfej"/>
      <w:ind w:right="360"/>
      <w:rPr>
        <w:b/>
        <w:sz w:val="44"/>
        <w:szCs w:val="44"/>
      </w:rPr>
    </w:pPr>
    <w:r>
      <w:rPr>
        <w:sz w:val="28"/>
      </w:rPr>
      <w:tab/>
    </w:r>
    <w:r>
      <w:rPr>
        <w:b/>
        <w:sz w:val="44"/>
        <w:szCs w:val="44"/>
      </w:rPr>
      <w:t xml:space="preserve">  </w:t>
    </w:r>
    <w:r w:rsidRPr="00A947D8">
      <w:rPr>
        <w:b/>
        <w:sz w:val="44"/>
        <w:szCs w:val="44"/>
      </w:rPr>
      <w:t xml:space="preserve">B I Z T O N S Á G I     A D A T L A P   </w:t>
    </w:r>
  </w:p>
  <w:p w:rsidR="00E223EF" w:rsidRPr="00A947D8" w:rsidRDefault="00E223EF" w:rsidP="00B44FD3">
    <w:pPr>
      <w:pStyle w:val="Cm"/>
      <w:ind w:left="6372"/>
      <w:jc w:val="left"/>
      <w:rPr>
        <w:b w:val="0"/>
        <w:bCs/>
        <w:sz w:val="28"/>
        <w:szCs w:val="28"/>
      </w:rPr>
    </w:pPr>
    <w:r w:rsidRPr="00A947D8">
      <w:rPr>
        <w:b w:val="0"/>
        <w:bCs/>
        <w:sz w:val="28"/>
        <w:szCs w:val="28"/>
      </w:rPr>
      <w:t xml:space="preserve">      </w:t>
    </w:r>
    <w:r w:rsidR="00A23189">
      <w:rPr>
        <w:b w:val="0"/>
        <w:bCs/>
        <w:sz w:val="28"/>
        <w:szCs w:val="28"/>
      </w:rPr>
      <w:t>F</w:t>
    </w:r>
    <w:r w:rsidRPr="00A947D8">
      <w:rPr>
        <w:b w:val="0"/>
        <w:bCs/>
        <w:sz w:val="28"/>
        <w:szCs w:val="28"/>
      </w:rPr>
      <w:t>ürdőszoba  tisztító</w:t>
    </w:r>
  </w:p>
  <w:p w:rsidR="00E223EF" w:rsidRPr="00A947D8" w:rsidRDefault="00E223EF">
    <w:pPr>
      <w:pStyle w:val="Cm"/>
      <w:jc w:val="left"/>
      <w:rPr>
        <w:b w:val="0"/>
        <w:sz w:val="28"/>
        <w:szCs w:val="28"/>
      </w:rPr>
    </w:pPr>
    <w:r w:rsidRPr="00A947D8">
      <w:rPr>
        <w:sz w:val="28"/>
        <w:szCs w:val="28"/>
      </w:rPr>
      <w:t xml:space="preserve"> </w:t>
    </w:r>
    <w:r w:rsidRPr="00A947D8">
      <w:rPr>
        <w:b w:val="0"/>
        <w:sz w:val="28"/>
        <w:szCs w:val="28"/>
      </w:rPr>
      <w:t xml:space="preserve">Készült </w:t>
    </w:r>
    <w:r w:rsidR="00115940">
      <w:rPr>
        <w:b w:val="0"/>
        <w:sz w:val="28"/>
        <w:szCs w:val="28"/>
      </w:rPr>
      <w:t>202</w:t>
    </w:r>
    <w:r w:rsidR="00A23189">
      <w:rPr>
        <w:b w:val="0"/>
        <w:sz w:val="28"/>
        <w:szCs w:val="28"/>
      </w:rPr>
      <w:t>3</w:t>
    </w:r>
    <w:r w:rsidR="00115940">
      <w:rPr>
        <w:b w:val="0"/>
        <w:sz w:val="28"/>
        <w:szCs w:val="28"/>
      </w:rPr>
      <w:t>.0</w:t>
    </w:r>
    <w:r w:rsidR="00A23189">
      <w:rPr>
        <w:b w:val="0"/>
        <w:sz w:val="28"/>
        <w:szCs w:val="28"/>
      </w:rPr>
      <w:t>1</w:t>
    </w:r>
    <w:r w:rsidR="00115940">
      <w:rPr>
        <w:b w:val="0"/>
        <w:sz w:val="28"/>
        <w:szCs w:val="28"/>
      </w:rPr>
      <w:t>.</w:t>
    </w:r>
    <w:r w:rsidR="00A23189">
      <w:rPr>
        <w:b w:val="0"/>
        <w:sz w:val="28"/>
        <w:szCs w:val="28"/>
      </w:rPr>
      <w:t>30</w:t>
    </w:r>
    <w:r w:rsidR="00D74259">
      <w:rPr>
        <w:b w:val="0"/>
        <w:sz w:val="28"/>
        <w:szCs w:val="28"/>
      </w:rPr>
      <w:t>.-á</w:t>
    </w:r>
    <w:r w:rsidRPr="00A947D8">
      <w:rPr>
        <w:b w:val="0"/>
        <w:sz w:val="28"/>
        <w:szCs w:val="28"/>
      </w:rPr>
      <w:t xml:space="preserve">n az  1907/2006  EK  /REACH/,  </w:t>
    </w:r>
  </w:p>
  <w:p w:rsidR="00E223EF" w:rsidRPr="00A947D8" w:rsidRDefault="002D631C" w:rsidP="007027F3">
    <w:pPr>
      <w:pStyle w:val="Cm"/>
      <w:jc w:val="left"/>
      <w:rPr>
        <w:b w:val="0"/>
        <w:sz w:val="28"/>
        <w:szCs w:val="28"/>
      </w:rPr>
    </w:pPr>
    <w:r>
      <w:rPr>
        <w:b w:val="0"/>
        <w:sz w:val="28"/>
        <w:szCs w:val="28"/>
      </w:rPr>
      <w:t xml:space="preserve">az 1272/2008 EK és </w:t>
    </w:r>
    <w:r w:rsidR="00E223EF">
      <w:rPr>
        <w:b w:val="0"/>
        <w:sz w:val="28"/>
        <w:szCs w:val="28"/>
      </w:rPr>
      <w:t>a</w:t>
    </w:r>
    <w:r>
      <w:rPr>
        <w:b w:val="0"/>
        <w:sz w:val="28"/>
        <w:szCs w:val="28"/>
      </w:rPr>
      <w:t xml:space="preserve"> 20</w:t>
    </w:r>
    <w:r w:rsidR="00A23189">
      <w:rPr>
        <w:b w:val="0"/>
        <w:sz w:val="28"/>
        <w:szCs w:val="28"/>
      </w:rPr>
      <w:t>20</w:t>
    </w:r>
    <w:r>
      <w:rPr>
        <w:b w:val="0"/>
        <w:sz w:val="28"/>
        <w:szCs w:val="28"/>
      </w:rPr>
      <w:t>/8</w:t>
    </w:r>
    <w:r w:rsidR="00A23189">
      <w:rPr>
        <w:b w:val="0"/>
        <w:sz w:val="28"/>
        <w:szCs w:val="28"/>
      </w:rPr>
      <w:t>78</w:t>
    </w:r>
    <w:r>
      <w:rPr>
        <w:b w:val="0"/>
        <w:sz w:val="28"/>
        <w:szCs w:val="28"/>
      </w:rPr>
      <w:t>/</w:t>
    </w:r>
    <w:r w:rsidR="00E223EF" w:rsidRPr="00A947D8">
      <w:rPr>
        <w:b w:val="0"/>
        <w:sz w:val="28"/>
        <w:szCs w:val="28"/>
      </w:rPr>
      <w:t xml:space="preserve"> EUrend. szerint     </w:t>
    </w:r>
    <w:r w:rsidR="00E223EF" w:rsidRPr="00A947D8">
      <w:rPr>
        <w:b w:val="0"/>
        <w:sz w:val="28"/>
        <w:szCs w:val="28"/>
      </w:rPr>
      <w:tab/>
    </w:r>
    <w:r w:rsidR="00E223EF" w:rsidRPr="00A947D8">
      <w:rPr>
        <w:b w:val="0"/>
        <w:sz w:val="28"/>
        <w:szCs w:val="28"/>
      </w:rPr>
      <w:tab/>
      <w:t xml:space="preserve">       </w:t>
    </w:r>
    <w:r w:rsidR="00A23189">
      <w:rPr>
        <w:b w:val="0"/>
        <w:sz w:val="28"/>
        <w:szCs w:val="28"/>
      </w:rPr>
      <w:t>6</w:t>
    </w:r>
    <w:r w:rsidR="00E223EF" w:rsidRPr="00A947D8">
      <w:rPr>
        <w:b w:val="0"/>
        <w:sz w:val="28"/>
        <w:szCs w:val="28"/>
      </w:rPr>
      <w:t xml:space="preserve">. verzió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0404"/>
    <w:multiLevelType w:val="hybridMultilevel"/>
    <w:tmpl w:val="1A7C8490"/>
    <w:lvl w:ilvl="0" w:tplc="B8F4133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42465"/>
    <w:rsid w:val="00004C63"/>
    <w:rsid w:val="00014B4E"/>
    <w:rsid w:val="00015BDE"/>
    <w:rsid w:val="000207E0"/>
    <w:rsid w:val="0002091B"/>
    <w:rsid w:val="00021C45"/>
    <w:rsid w:val="0003197D"/>
    <w:rsid w:val="000338D5"/>
    <w:rsid w:val="00037E73"/>
    <w:rsid w:val="0004200B"/>
    <w:rsid w:val="0004633F"/>
    <w:rsid w:val="00065407"/>
    <w:rsid w:val="000852C4"/>
    <w:rsid w:val="000860F4"/>
    <w:rsid w:val="00086819"/>
    <w:rsid w:val="0009583B"/>
    <w:rsid w:val="00097DA3"/>
    <w:rsid w:val="000B1044"/>
    <w:rsid w:val="000B76B8"/>
    <w:rsid w:val="000E3340"/>
    <w:rsid w:val="000E3BEF"/>
    <w:rsid w:val="000E5D9A"/>
    <w:rsid w:val="00102AD5"/>
    <w:rsid w:val="001049EA"/>
    <w:rsid w:val="00112261"/>
    <w:rsid w:val="00115940"/>
    <w:rsid w:val="0012613C"/>
    <w:rsid w:val="0013053D"/>
    <w:rsid w:val="00135A29"/>
    <w:rsid w:val="00135AEA"/>
    <w:rsid w:val="001374EB"/>
    <w:rsid w:val="0013760F"/>
    <w:rsid w:val="0013787E"/>
    <w:rsid w:val="0014235D"/>
    <w:rsid w:val="00146BFC"/>
    <w:rsid w:val="0014795A"/>
    <w:rsid w:val="00150365"/>
    <w:rsid w:val="001658C0"/>
    <w:rsid w:val="00167660"/>
    <w:rsid w:val="0018574D"/>
    <w:rsid w:val="00186950"/>
    <w:rsid w:val="001A43B3"/>
    <w:rsid w:val="001B0156"/>
    <w:rsid w:val="001B618C"/>
    <w:rsid w:val="001C51D9"/>
    <w:rsid w:val="001D15D0"/>
    <w:rsid w:val="001D5E83"/>
    <w:rsid w:val="001F1509"/>
    <w:rsid w:val="001F3D89"/>
    <w:rsid w:val="00200AE9"/>
    <w:rsid w:val="0020168A"/>
    <w:rsid w:val="00241134"/>
    <w:rsid w:val="00244D95"/>
    <w:rsid w:val="00250F46"/>
    <w:rsid w:val="00252AE7"/>
    <w:rsid w:val="002562CB"/>
    <w:rsid w:val="0026386F"/>
    <w:rsid w:val="00263F49"/>
    <w:rsid w:val="00265768"/>
    <w:rsid w:val="00266853"/>
    <w:rsid w:val="00270DAE"/>
    <w:rsid w:val="00277917"/>
    <w:rsid w:val="00281034"/>
    <w:rsid w:val="002812A3"/>
    <w:rsid w:val="00284048"/>
    <w:rsid w:val="002920EB"/>
    <w:rsid w:val="002A70C9"/>
    <w:rsid w:val="002B366F"/>
    <w:rsid w:val="002B3AA9"/>
    <w:rsid w:val="002B4F13"/>
    <w:rsid w:val="002B766C"/>
    <w:rsid w:val="002C2C71"/>
    <w:rsid w:val="002C40FB"/>
    <w:rsid w:val="002C48F7"/>
    <w:rsid w:val="002C6D0C"/>
    <w:rsid w:val="002C7434"/>
    <w:rsid w:val="002D3F19"/>
    <w:rsid w:val="002D631C"/>
    <w:rsid w:val="002E2FE4"/>
    <w:rsid w:val="002E30A9"/>
    <w:rsid w:val="002E620E"/>
    <w:rsid w:val="00304D5E"/>
    <w:rsid w:val="0031435D"/>
    <w:rsid w:val="003234CC"/>
    <w:rsid w:val="003277BF"/>
    <w:rsid w:val="003329A8"/>
    <w:rsid w:val="00340518"/>
    <w:rsid w:val="00342193"/>
    <w:rsid w:val="00342465"/>
    <w:rsid w:val="0035230B"/>
    <w:rsid w:val="00353EED"/>
    <w:rsid w:val="003550FA"/>
    <w:rsid w:val="00364A54"/>
    <w:rsid w:val="00370FAE"/>
    <w:rsid w:val="00372EEB"/>
    <w:rsid w:val="003839A5"/>
    <w:rsid w:val="0038697E"/>
    <w:rsid w:val="00390C87"/>
    <w:rsid w:val="003927D9"/>
    <w:rsid w:val="0039350D"/>
    <w:rsid w:val="00394243"/>
    <w:rsid w:val="003A0D40"/>
    <w:rsid w:val="003A3030"/>
    <w:rsid w:val="003B26D9"/>
    <w:rsid w:val="003B3B0A"/>
    <w:rsid w:val="003B64AE"/>
    <w:rsid w:val="003C160A"/>
    <w:rsid w:val="003C4FE8"/>
    <w:rsid w:val="003D2EE8"/>
    <w:rsid w:val="003D7582"/>
    <w:rsid w:val="003F27F5"/>
    <w:rsid w:val="0041459A"/>
    <w:rsid w:val="0041523B"/>
    <w:rsid w:val="00415D3C"/>
    <w:rsid w:val="004176C2"/>
    <w:rsid w:val="004217DF"/>
    <w:rsid w:val="004315D1"/>
    <w:rsid w:val="00440074"/>
    <w:rsid w:val="00444475"/>
    <w:rsid w:val="00447768"/>
    <w:rsid w:val="004521CC"/>
    <w:rsid w:val="00452A47"/>
    <w:rsid w:val="004545DD"/>
    <w:rsid w:val="00465B02"/>
    <w:rsid w:val="00473C35"/>
    <w:rsid w:val="004776A9"/>
    <w:rsid w:val="00481150"/>
    <w:rsid w:val="00484347"/>
    <w:rsid w:val="004970A1"/>
    <w:rsid w:val="004A4CA9"/>
    <w:rsid w:val="004A4D41"/>
    <w:rsid w:val="004C7832"/>
    <w:rsid w:val="004E2B89"/>
    <w:rsid w:val="004F2758"/>
    <w:rsid w:val="00500F3F"/>
    <w:rsid w:val="005214A2"/>
    <w:rsid w:val="00523A2A"/>
    <w:rsid w:val="00532741"/>
    <w:rsid w:val="005465E0"/>
    <w:rsid w:val="00550BCD"/>
    <w:rsid w:val="00553D81"/>
    <w:rsid w:val="00555AF0"/>
    <w:rsid w:val="00565257"/>
    <w:rsid w:val="00590764"/>
    <w:rsid w:val="005963DD"/>
    <w:rsid w:val="005A158F"/>
    <w:rsid w:val="005A236B"/>
    <w:rsid w:val="005A512B"/>
    <w:rsid w:val="005B5525"/>
    <w:rsid w:val="005C52AA"/>
    <w:rsid w:val="005E2021"/>
    <w:rsid w:val="005E33F1"/>
    <w:rsid w:val="005F0791"/>
    <w:rsid w:val="005F6006"/>
    <w:rsid w:val="00606FF8"/>
    <w:rsid w:val="00607E71"/>
    <w:rsid w:val="0061012C"/>
    <w:rsid w:val="00615BEE"/>
    <w:rsid w:val="00623642"/>
    <w:rsid w:val="00630580"/>
    <w:rsid w:val="00670CB5"/>
    <w:rsid w:val="00671417"/>
    <w:rsid w:val="00676931"/>
    <w:rsid w:val="00682E17"/>
    <w:rsid w:val="00690C17"/>
    <w:rsid w:val="006A174D"/>
    <w:rsid w:val="006C105F"/>
    <w:rsid w:val="006C15D4"/>
    <w:rsid w:val="006C5E8F"/>
    <w:rsid w:val="006D2313"/>
    <w:rsid w:val="006D4D7E"/>
    <w:rsid w:val="006D59D8"/>
    <w:rsid w:val="006E0B8A"/>
    <w:rsid w:val="006E2286"/>
    <w:rsid w:val="006E62E3"/>
    <w:rsid w:val="006F2380"/>
    <w:rsid w:val="007027F3"/>
    <w:rsid w:val="0070492A"/>
    <w:rsid w:val="00713A2E"/>
    <w:rsid w:val="00715595"/>
    <w:rsid w:val="007167C4"/>
    <w:rsid w:val="00721730"/>
    <w:rsid w:val="00724CDF"/>
    <w:rsid w:val="00734FA7"/>
    <w:rsid w:val="00741609"/>
    <w:rsid w:val="007421CF"/>
    <w:rsid w:val="007436B2"/>
    <w:rsid w:val="0074552B"/>
    <w:rsid w:val="00746B32"/>
    <w:rsid w:val="00763F52"/>
    <w:rsid w:val="00765D78"/>
    <w:rsid w:val="00766F1B"/>
    <w:rsid w:val="00770F04"/>
    <w:rsid w:val="00773DC1"/>
    <w:rsid w:val="0078773E"/>
    <w:rsid w:val="0079072F"/>
    <w:rsid w:val="00792F0C"/>
    <w:rsid w:val="007A45CA"/>
    <w:rsid w:val="007A66A4"/>
    <w:rsid w:val="007B3123"/>
    <w:rsid w:val="007B7166"/>
    <w:rsid w:val="007C181E"/>
    <w:rsid w:val="007C5C5A"/>
    <w:rsid w:val="007D3CBC"/>
    <w:rsid w:val="007D7521"/>
    <w:rsid w:val="007E0772"/>
    <w:rsid w:val="0080563C"/>
    <w:rsid w:val="00805DE2"/>
    <w:rsid w:val="00823661"/>
    <w:rsid w:val="0083513D"/>
    <w:rsid w:val="00846EE4"/>
    <w:rsid w:val="00854C15"/>
    <w:rsid w:val="00866249"/>
    <w:rsid w:val="00867E9D"/>
    <w:rsid w:val="008701EF"/>
    <w:rsid w:val="00873B5C"/>
    <w:rsid w:val="00875772"/>
    <w:rsid w:val="0088260F"/>
    <w:rsid w:val="008826BC"/>
    <w:rsid w:val="00882EBA"/>
    <w:rsid w:val="00883CE5"/>
    <w:rsid w:val="00884B5D"/>
    <w:rsid w:val="008867F0"/>
    <w:rsid w:val="008870C7"/>
    <w:rsid w:val="00887452"/>
    <w:rsid w:val="00893CD7"/>
    <w:rsid w:val="008A0402"/>
    <w:rsid w:val="008A07C2"/>
    <w:rsid w:val="008B41CF"/>
    <w:rsid w:val="008C13D2"/>
    <w:rsid w:val="008C7A1E"/>
    <w:rsid w:val="008D045A"/>
    <w:rsid w:val="008D1A8F"/>
    <w:rsid w:val="008D3405"/>
    <w:rsid w:val="008D45E3"/>
    <w:rsid w:val="008F12FF"/>
    <w:rsid w:val="00913C20"/>
    <w:rsid w:val="00934B41"/>
    <w:rsid w:val="00944C97"/>
    <w:rsid w:val="00947484"/>
    <w:rsid w:val="00952C3A"/>
    <w:rsid w:val="00953BE9"/>
    <w:rsid w:val="00955D83"/>
    <w:rsid w:val="00967AC5"/>
    <w:rsid w:val="00970837"/>
    <w:rsid w:val="009723A9"/>
    <w:rsid w:val="00993929"/>
    <w:rsid w:val="009B3FB5"/>
    <w:rsid w:val="009C69FD"/>
    <w:rsid w:val="009E3F93"/>
    <w:rsid w:val="009E5C48"/>
    <w:rsid w:val="009F128A"/>
    <w:rsid w:val="009F15E0"/>
    <w:rsid w:val="00A21AAD"/>
    <w:rsid w:val="00A23189"/>
    <w:rsid w:val="00A25D27"/>
    <w:rsid w:val="00A3785E"/>
    <w:rsid w:val="00A378C7"/>
    <w:rsid w:val="00A40E82"/>
    <w:rsid w:val="00A41B90"/>
    <w:rsid w:val="00A466BE"/>
    <w:rsid w:val="00A51CE1"/>
    <w:rsid w:val="00A54CE0"/>
    <w:rsid w:val="00A62020"/>
    <w:rsid w:val="00A63413"/>
    <w:rsid w:val="00A70C03"/>
    <w:rsid w:val="00A72527"/>
    <w:rsid w:val="00A8461A"/>
    <w:rsid w:val="00A947D8"/>
    <w:rsid w:val="00A97719"/>
    <w:rsid w:val="00AB5B9C"/>
    <w:rsid w:val="00AC0F2F"/>
    <w:rsid w:val="00AC1481"/>
    <w:rsid w:val="00AC7C62"/>
    <w:rsid w:val="00AD39B3"/>
    <w:rsid w:val="00AE4404"/>
    <w:rsid w:val="00AE672D"/>
    <w:rsid w:val="00AE719A"/>
    <w:rsid w:val="00AF219E"/>
    <w:rsid w:val="00AF2F85"/>
    <w:rsid w:val="00B008DF"/>
    <w:rsid w:val="00B01256"/>
    <w:rsid w:val="00B016EE"/>
    <w:rsid w:val="00B03543"/>
    <w:rsid w:val="00B0750A"/>
    <w:rsid w:val="00B1739A"/>
    <w:rsid w:val="00B25F90"/>
    <w:rsid w:val="00B27901"/>
    <w:rsid w:val="00B33B9F"/>
    <w:rsid w:val="00B346FD"/>
    <w:rsid w:val="00B35491"/>
    <w:rsid w:val="00B37228"/>
    <w:rsid w:val="00B4470F"/>
    <w:rsid w:val="00B44FD3"/>
    <w:rsid w:val="00B45F86"/>
    <w:rsid w:val="00B64B71"/>
    <w:rsid w:val="00B729BF"/>
    <w:rsid w:val="00B75418"/>
    <w:rsid w:val="00B80593"/>
    <w:rsid w:val="00B8188C"/>
    <w:rsid w:val="00B81F1C"/>
    <w:rsid w:val="00B82163"/>
    <w:rsid w:val="00B95032"/>
    <w:rsid w:val="00B96E43"/>
    <w:rsid w:val="00BA678A"/>
    <w:rsid w:val="00BA6BA1"/>
    <w:rsid w:val="00BC060B"/>
    <w:rsid w:val="00BD0E21"/>
    <w:rsid w:val="00BE0D02"/>
    <w:rsid w:val="00BF25DA"/>
    <w:rsid w:val="00BF25FD"/>
    <w:rsid w:val="00C012A5"/>
    <w:rsid w:val="00C04CF7"/>
    <w:rsid w:val="00C129E1"/>
    <w:rsid w:val="00C1465B"/>
    <w:rsid w:val="00C15E9D"/>
    <w:rsid w:val="00C161BB"/>
    <w:rsid w:val="00C16C90"/>
    <w:rsid w:val="00C245B1"/>
    <w:rsid w:val="00C338E7"/>
    <w:rsid w:val="00C37970"/>
    <w:rsid w:val="00C45C9C"/>
    <w:rsid w:val="00C53DAE"/>
    <w:rsid w:val="00C57073"/>
    <w:rsid w:val="00C62DC5"/>
    <w:rsid w:val="00C7054D"/>
    <w:rsid w:val="00C7091D"/>
    <w:rsid w:val="00C718A4"/>
    <w:rsid w:val="00C72A86"/>
    <w:rsid w:val="00C72B46"/>
    <w:rsid w:val="00C74F10"/>
    <w:rsid w:val="00C812D9"/>
    <w:rsid w:val="00C83932"/>
    <w:rsid w:val="00C84141"/>
    <w:rsid w:val="00C852AD"/>
    <w:rsid w:val="00C901FA"/>
    <w:rsid w:val="00C90E9F"/>
    <w:rsid w:val="00CA48E6"/>
    <w:rsid w:val="00CD36F1"/>
    <w:rsid w:val="00CD57E7"/>
    <w:rsid w:val="00CD5CD8"/>
    <w:rsid w:val="00CE7CF5"/>
    <w:rsid w:val="00CF2D79"/>
    <w:rsid w:val="00CF3E34"/>
    <w:rsid w:val="00CF4696"/>
    <w:rsid w:val="00D017A1"/>
    <w:rsid w:val="00D26981"/>
    <w:rsid w:val="00D32107"/>
    <w:rsid w:val="00D36458"/>
    <w:rsid w:val="00D438E0"/>
    <w:rsid w:val="00D45984"/>
    <w:rsid w:val="00D51C54"/>
    <w:rsid w:val="00D577FC"/>
    <w:rsid w:val="00D57840"/>
    <w:rsid w:val="00D623FA"/>
    <w:rsid w:val="00D62AE9"/>
    <w:rsid w:val="00D65F02"/>
    <w:rsid w:val="00D700FA"/>
    <w:rsid w:val="00D71772"/>
    <w:rsid w:val="00D74259"/>
    <w:rsid w:val="00D80560"/>
    <w:rsid w:val="00D846C2"/>
    <w:rsid w:val="00D852EA"/>
    <w:rsid w:val="00D8618D"/>
    <w:rsid w:val="00D90E89"/>
    <w:rsid w:val="00D96601"/>
    <w:rsid w:val="00DA6775"/>
    <w:rsid w:val="00DB1733"/>
    <w:rsid w:val="00DB3D4B"/>
    <w:rsid w:val="00DB7E20"/>
    <w:rsid w:val="00DC2D77"/>
    <w:rsid w:val="00DD020D"/>
    <w:rsid w:val="00DD0AC3"/>
    <w:rsid w:val="00DD2151"/>
    <w:rsid w:val="00DE33A3"/>
    <w:rsid w:val="00DF3B71"/>
    <w:rsid w:val="00DF4265"/>
    <w:rsid w:val="00DF4B2F"/>
    <w:rsid w:val="00DF6920"/>
    <w:rsid w:val="00E02318"/>
    <w:rsid w:val="00E114FB"/>
    <w:rsid w:val="00E12AC9"/>
    <w:rsid w:val="00E1335C"/>
    <w:rsid w:val="00E223EF"/>
    <w:rsid w:val="00E25382"/>
    <w:rsid w:val="00E274D6"/>
    <w:rsid w:val="00E47D3B"/>
    <w:rsid w:val="00E525C4"/>
    <w:rsid w:val="00E617A8"/>
    <w:rsid w:val="00E70423"/>
    <w:rsid w:val="00E86895"/>
    <w:rsid w:val="00E9643F"/>
    <w:rsid w:val="00EA2FD9"/>
    <w:rsid w:val="00EA532B"/>
    <w:rsid w:val="00EA727F"/>
    <w:rsid w:val="00EB577D"/>
    <w:rsid w:val="00EC6FA7"/>
    <w:rsid w:val="00ED1C59"/>
    <w:rsid w:val="00ED5E45"/>
    <w:rsid w:val="00EE1658"/>
    <w:rsid w:val="00EF49EF"/>
    <w:rsid w:val="00F00B4C"/>
    <w:rsid w:val="00F140A7"/>
    <w:rsid w:val="00F150CF"/>
    <w:rsid w:val="00F20C7E"/>
    <w:rsid w:val="00F331F0"/>
    <w:rsid w:val="00F34057"/>
    <w:rsid w:val="00F358EF"/>
    <w:rsid w:val="00F512BE"/>
    <w:rsid w:val="00F56267"/>
    <w:rsid w:val="00F566C2"/>
    <w:rsid w:val="00F62BA0"/>
    <w:rsid w:val="00F6431C"/>
    <w:rsid w:val="00F72B31"/>
    <w:rsid w:val="00F85DD7"/>
    <w:rsid w:val="00F8750F"/>
    <w:rsid w:val="00F91550"/>
    <w:rsid w:val="00F91D90"/>
    <w:rsid w:val="00F92D45"/>
    <w:rsid w:val="00F958D2"/>
    <w:rsid w:val="00FA113C"/>
    <w:rsid w:val="00FB21BF"/>
    <w:rsid w:val="00FD29DA"/>
    <w:rsid w:val="00FE0146"/>
    <w:rsid w:val="00FE5530"/>
    <w:rsid w:val="00FF1528"/>
    <w:rsid w:val="00FF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0"/>
      <w:szCs w:val="20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sz w:val="32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Cs w:val="20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</w:pPr>
    <w:rPr>
      <w:b/>
      <w:bCs/>
    </w:rPr>
  </w:style>
  <w:style w:type="paragraph" w:styleId="Szvegtrzs">
    <w:name w:val="Body Text"/>
    <w:basedOn w:val="Norml"/>
    <w:pPr>
      <w:jc w:val="both"/>
    </w:pPr>
    <w:rPr>
      <w:b/>
      <w:bCs/>
    </w:rPr>
  </w:style>
  <w:style w:type="paragraph" w:styleId="Cm">
    <w:name w:val="Title"/>
    <w:basedOn w:val="Norm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styleId="Oldalszm">
    <w:name w:val="page number"/>
    <w:basedOn w:val="Bekezdsalapbettpusa"/>
  </w:style>
  <w:style w:type="paragraph" w:customStyle="1" w:styleId="Default">
    <w:name w:val="Default"/>
    <w:rsid w:val="00037E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iemels2">
    <w:name w:val="Kiemelés 2"/>
    <w:uiPriority w:val="22"/>
    <w:qFormat/>
    <w:rsid w:val="000B76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F67C-16F5-4F1F-B96A-1920EDA0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3044</Words>
  <Characters>21010</Characters>
  <Application>Microsoft Office Word</Application>
  <DocSecurity>0</DocSecurity>
  <Lines>175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WONDERCLEAN zsírtalanító</vt:lpstr>
    </vt:vector>
  </TitlesOfParts>
  <Company/>
  <LinksUpToDate>false</LinksUpToDate>
  <CharactersWithSpaces>24006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WONDERCLEAN zsírtalanító</dc:title>
  <dc:creator>Mátyus</dc:creator>
  <cp:lastModifiedBy>x</cp:lastModifiedBy>
  <cp:revision>2</cp:revision>
  <cp:lastPrinted>2007-06-26T13:32:00Z</cp:lastPrinted>
  <dcterms:created xsi:type="dcterms:W3CDTF">2024-01-29T10:32:00Z</dcterms:created>
  <dcterms:modified xsi:type="dcterms:W3CDTF">2024-01-29T10:32:00Z</dcterms:modified>
</cp:coreProperties>
</file>